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2796"/>
      </w:tblGrid>
      <w:tr w:rsidR="00A13523" w:rsidRPr="00A13523" w:rsidTr="00A13523">
        <w:trPr>
          <w:tblCellSpacing w:w="15" w:type="dxa"/>
          <w:jc w:val="right"/>
        </w:trPr>
        <w:tc>
          <w:tcPr>
            <w:tcW w:w="2736" w:type="dxa"/>
            <w:vAlign w:val="center"/>
            <w:hideMark/>
          </w:tcPr>
          <w:p w:rsidR="00A13523" w:rsidRPr="00A13523" w:rsidRDefault="00A13523" w:rsidP="00A13523">
            <w:pPr>
              <w:spacing w:after="0" w:line="240" w:lineRule="auto"/>
              <w:jc w:val="center"/>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Приложение 3</w:t>
            </w:r>
            <w:r w:rsidRPr="00A13523">
              <w:rPr>
                <w:rFonts w:ascii="Times New Roman" w:eastAsia="Times New Roman" w:hAnsi="Times New Roman" w:cs="Times New Roman"/>
                <w:sz w:val="24"/>
                <w:szCs w:val="24"/>
                <w:lang w:eastAsia="ru-RU"/>
              </w:rPr>
              <w:br/>
              <w:t>к приказу Министра образования</w:t>
            </w:r>
            <w:r w:rsidRPr="00A13523">
              <w:rPr>
                <w:rFonts w:ascii="Times New Roman" w:eastAsia="Times New Roman" w:hAnsi="Times New Roman" w:cs="Times New Roman"/>
                <w:sz w:val="24"/>
                <w:szCs w:val="24"/>
                <w:lang w:eastAsia="ru-RU"/>
              </w:rPr>
              <w:br/>
              <w:t>и науки Республики Казахстан</w:t>
            </w:r>
            <w:r w:rsidRPr="00A13523">
              <w:rPr>
                <w:rFonts w:ascii="Times New Roman" w:eastAsia="Times New Roman" w:hAnsi="Times New Roman" w:cs="Times New Roman"/>
                <w:sz w:val="24"/>
                <w:szCs w:val="24"/>
                <w:lang w:eastAsia="ru-RU"/>
              </w:rPr>
              <w:br/>
              <w:t>от 8 апреля 2015 года № 179</w:t>
            </w:r>
          </w:p>
        </w:tc>
      </w:tr>
    </w:tbl>
    <w:p w:rsidR="00A13523" w:rsidRPr="00315766" w:rsidRDefault="00A13523" w:rsidP="00315766">
      <w:pPr>
        <w:spacing w:after="0" w:line="240" w:lineRule="auto"/>
        <w:jc w:val="center"/>
        <w:outlineLvl w:val="2"/>
        <w:rPr>
          <w:rFonts w:ascii="Times New Roman" w:eastAsia="Times New Roman" w:hAnsi="Times New Roman" w:cs="Times New Roman"/>
          <w:b/>
          <w:bCs/>
          <w:sz w:val="32"/>
          <w:szCs w:val="32"/>
          <w:lang w:eastAsia="ru-RU"/>
        </w:rPr>
      </w:pPr>
      <w:r w:rsidRPr="00315766">
        <w:rPr>
          <w:rFonts w:ascii="Times New Roman" w:eastAsia="Times New Roman" w:hAnsi="Times New Roman" w:cs="Times New Roman"/>
          <w:b/>
          <w:bCs/>
          <w:sz w:val="32"/>
          <w:szCs w:val="32"/>
          <w:lang w:eastAsia="ru-RU"/>
        </w:rPr>
        <w:t>Стандарт государственной услуги</w:t>
      </w:r>
      <w:r w:rsidRPr="00315766">
        <w:rPr>
          <w:rFonts w:ascii="Times New Roman" w:eastAsia="Times New Roman" w:hAnsi="Times New Roman" w:cs="Times New Roman"/>
          <w:b/>
          <w:bCs/>
          <w:sz w:val="32"/>
          <w:szCs w:val="32"/>
          <w:lang w:eastAsia="ru-RU"/>
        </w:rPr>
        <w:br/>
        <w:t>"Выдача дубликатов документов об основном среднем, общем среднем образовании"</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xml:space="preserve">      Сноска. Стандарт в редакции приказа Министра образования и науки РК от 22.01.2016 </w:t>
      </w:r>
      <w:hyperlink r:id="rId4" w:anchor="z4" w:history="1">
        <w:r w:rsidRPr="00A13523">
          <w:rPr>
            <w:rFonts w:ascii="Times New Roman" w:eastAsia="Times New Roman" w:hAnsi="Times New Roman" w:cs="Times New Roman"/>
            <w:color w:val="0000FF"/>
            <w:sz w:val="24"/>
            <w:szCs w:val="24"/>
            <w:u w:val="single"/>
            <w:lang w:eastAsia="ru-RU"/>
          </w:rPr>
          <w:t>№ 68</w:t>
        </w:r>
      </w:hyperlink>
      <w:r w:rsidRPr="00A13523">
        <w:rPr>
          <w:rFonts w:ascii="Times New Roman" w:eastAsia="Times New Roman" w:hAnsi="Times New Roman" w:cs="Times New Roman"/>
          <w:sz w:val="24"/>
          <w:szCs w:val="24"/>
          <w:lang w:eastAsia="ru-RU"/>
        </w:rPr>
        <w:t xml:space="preserve"> (вводится в действие c 01.03.2016).</w:t>
      </w:r>
    </w:p>
    <w:p w:rsidR="00A13523" w:rsidRPr="00A13523" w:rsidRDefault="00A13523" w:rsidP="00A13523">
      <w:pPr>
        <w:spacing w:after="0" w:line="240" w:lineRule="auto"/>
        <w:outlineLvl w:val="2"/>
        <w:rPr>
          <w:rFonts w:ascii="Times New Roman" w:eastAsia="Times New Roman" w:hAnsi="Times New Roman" w:cs="Times New Roman"/>
          <w:b/>
          <w:bCs/>
          <w:sz w:val="24"/>
          <w:szCs w:val="24"/>
          <w:lang w:eastAsia="ru-RU"/>
        </w:rPr>
      </w:pPr>
      <w:r w:rsidRPr="00A13523">
        <w:rPr>
          <w:rFonts w:ascii="Times New Roman" w:eastAsia="Times New Roman" w:hAnsi="Times New Roman" w:cs="Times New Roman"/>
          <w:b/>
          <w:bCs/>
          <w:sz w:val="24"/>
          <w:szCs w:val="24"/>
          <w:lang w:eastAsia="ru-RU"/>
        </w:rPr>
        <w:t>1. Общие положения</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1. Государственная услуга "Выдача дубликатов документов об основном среднем, общем среднем образовании" (далее - государственная услуга).</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2. Стандарт государственной услуги разработан Министерством образования и науки Республики Казахстан (далее - Министерство).</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3. Государственная услуга оказывается организациями основного среднего и общего среднего образования Республики Казахстан (далее - услугодатель).</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Прием заявления и выдача результата оказания государственной услуги осуществляется через:</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1) канцелярию услугодателя;</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2) Некоммерческое акционерное общество "Государственная корпорация "Правительство для граждан" (далее - Государственная корпорация).</w:t>
      </w:r>
    </w:p>
    <w:p w:rsidR="00A13523" w:rsidRPr="00A13523" w:rsidRDefault="00A13523" w:rsidP="00A13523">
      <w:pPr>
        <w:spacing w:after="0" w:line="240" w:lineRule="auto"/>
        <w:outlineLvl w:val="2"/>
        <w:rPr>
          <w:rFonts w:ascii="Times New Roman" w:eastAsia="Times New Roman" w:hAnsi="Times New Roman" w:cs="Times New Roman"/>
          <w:b/>
          <w:bCs/>
          <w:sz w:val="24"/>
          <w:szCs w:val="24"/>
          <w:lang w:eastAsia="ru-RU"/>
        </w:rPr>
      </w:pPr>
      <w:r w:rsidRPr="00A13523">
        <w:rPr>
          <w:rFonts w:ascii="Times New Roman" w:eastAsia="Times New Roman" w:hAnsi="Times New Roman" w:cs="Times New Roman"/>
          <w:b/>
          <w:bCs/>
          <w:sz w:val="24"/>
          <w:szCs w:val="24"/>
          <w:lang w:eastAsia="ru-RU"/>
        </w:rPr>
        <w:t>2. Порядок оказания государственной услуги</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4. Срок оказания государственной услуги:</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1) с момента сдачи услугополучателем документов при обращении к услугодателю или в Государственную корпорацию - 15 рабочих дней;</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2) максимально допустимое время ожидания в очереди для сдачи пакета документов - 15 минут;</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3) максимально допустимое время обслуживания - 15 минут.</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5. Форма оказания государственной услуги: бумажная.</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6. Результатом оказания государственной услуги является выдача дубликата аттестата об основном среднем образовании, дубликата аттестата об общем среднем образовании.</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Форма предоставления результата оказания государственной услуги: бумажная.</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xml:space="preserve">      Сноска. Пункт 6 в редакции приказа Министра образования и науки РК от 25.01.2018 </w:t>
      </w:r>
      <w:hyperlink r:id="rId5" w:anchor="z67" w:history="1">
        <w:r w:rsidRPr="00A13523">
          <w:rPr>
            <w:rFonts w:ascii="Times New Roman" w:eastAsia="Times New Roman" w:hAnsi="Times New Roman" w:cs="Times New Roman"/>
            <w:color w:val="0000FF"/>
            <w:sz w:val="24"/>
            <w:szCs w:val="24"/>
            <w:u w:val="single"/>
            <w:lang w:eastAsia="ru-RU"/>
          </w:rPr>
          <w:t>№ 28</w:t>
        </w:r>
      </w:hyperlink>
      <w:r w:rsidRPr="00A13523">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A13523">
        <w:rPr>
          <w:rFonts w:ascii="Times New Roman" w:eastAsia="Times New Roman" w:hAnsi="Times New Roman" w:cs="Times New Roman"/>
          <w:sz w:val="24"/>
          <w:szCs w:val="24"/>
          <w:lang w:eastAsia="ru-RU"/>
        </w:rPr>
        <w:br/>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7. Государственная услуга оказывается бесплатно физическим лицам (далее - услугополучатель).</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8. График работы:</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1) услугодателя: с понедельника по пятницу включительно, за исключением выходных и праздничных дней, согласно трудовому законодательству Республики Казахстан, в соответствии c установленным графиком работы услугодателя с 9.00 до 18.30 часов, с перерывом на обед с 13.00 до 14.30 часов.</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Прием заявления и выдача результатов осуществляется с 9.00 до 18.30 часов, с перерывом на обед с 13.00 до 14.30 часов.</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Государственная услуга оказывается в порядке очереди без предварительной записи и ускоренного обслуживания.</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2) Государственной корпорации: с понедельника по субботу включительно, за исключением воскресенья и праздничных дней согласно трудовому законодательству Республики Казахстан, в соответствии с установленным графиком работы с 9.00 до 20.00 часов, без перерыва на обед.</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Прием осуществляется в порядке "электронной" очереди по выбору услугополучателя без ускоренного обслуживания, также посредством "бронирования" электронной очереди на веб-портале "электронного правительства".</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lastRenderedPageBreak/>
        <w:t>      9. Перечень документов, необходимых для оказания государственной услуги:</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при обращении к услугодателю:</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xml:space="preserve">      1) заявление услугополучателя, утерявшего документ, на имя руководителя организации образования по форме согласно </w:t>
      </w:r>
      <w:hyperlink r:id="rId6" w:anchor="z85" w:history="1">
        <w:r w:rsidRPr="00A13523">
          <w:rPr>
            <w:rFonts w:ascii="Times New Roman" w:eastAsia="Times New Roman" w:hAnsi="Times New Roman" w:cs="Times New Roman"/>
            <w:color w:val="0000FF"/>
            <w:sz w:val="24"/>
            <w:szCs w:val="24"/>
            <w:u w:val="single"/>
            <w:lang w:eastAsia="ru-RU"/>
          </w:rPr>
          <w:t>приложению 1</w:t>
        </w:r>
      </w:hyperlink>
      <w:r w:rsidRPr="00A13523">
        <w:rPr>
          <w:rFonts w:ascii="Times New Roman" w:eastAsia="Times New Roman" w:hAnsi="Times New Roman" w:cs="Times New Roman"/>
          <w:sz w:val="24"/>
          <w:szCs w:val="24"/>
          <w:lang w:eastAsia="ru-RU"/>
        </w:rPr>
        <w:t xml:space="preserve"> к настоящему стандарту государственной услуги, в котором излагаются обстоятельства утери документа или другие причины;</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xml:space="preserve">      2) копия свидетельства о рождении (в случае рождения до 2008 года) с </w:t>
      </w:r>
      <w:hyperlink r:id="rId7" w:anchor="z37" w:history="1">
        <w:r w:rsidRPr="00A13523">
          <w:rPr>
            <w:rFonts w:ascii="Times New Roman" w:eastAsia="Times New Roman" w:hAnsi="Times New Roman" w:cs="Times New Roman"/>
            <w:color w:val="0000FF"/>
            <w:sz w:val="24"/>
            <w:szCs w:val="24"/>
            <w:u w:val="single"/>
            <w:lang w:eastAsia="ru-RU"/>
          </w:rPr>
          <w:t>документом</w:t>
        </w:r>
      </w:hyperlink>
      <w:r w:rsidRPr="00A13523">
        <w:rPr>
          <w:rFonts w:ascii="Times New Roman" w:eastAsia="Times New Roman" w:hAnsi="Times New Roman" w:cs="Times New Roman"/>
          <w:sz w:val="24"/>
          <w:szCs w:val="24"/>
          <w:lang w:eastAsia="ru-RU"/>
        </w:rPr>
        <w:t>, удостоверяющим личность (паспорта) родителя (законного представителя) несовершеннолетнего ребенка, или документом, удостоверяющий личность услугополучателя (требуется для идентификации личности);</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Сведения о документах, удостоверяющих личность, свидетельстве о рождении, произведенным на территории Республики Казахстан после 2008 года, сотрудник услугодателя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При обращении в Государственную корпорацию:</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xml:space="preserve">      1) заявление услугополучателя по форме согласно </w:t>
      </w:r>
      <w:hyperlink r:id="rId8" w:anchor="z85" w:history="1">
        <w:r w:rsidRPr="00A13523">
          <w:rPr>
            <w:rFonts w:ascii="Times New Roman" w:eastAsia="Times New Roman" w:hAnsi="Times New Roman" w:cs="Times New Roman"/>
            <w:color w:val="0000FF"/>
            <w:sz w:val="24"/>
            <w:szCs w:val="24"/>
            <w:u w:val="single"/>
            <w:lang w:eastAsia="ru-RU"/>
          </w:rPr>
          <w:t>приложению 1</w:t>
        </w:r>
      </w:hyperlink>
      <w:r w:rsidRPr="00A13523">
        <w:rPr>
          <w:rFonts w:ascii="Times New Roman" w:eastAsia="Times New Roman" w:hAnsi="Times New Roman" w:cs="Times New Roman"/>
          <w:sz w:val="24"/>
          <w:szCs w:val="24"/>
          <w:lang w:eastAsia="ru-RU"/>
        </w:rPr>
        <w:t xml:space="preserve"> к настоящему стандарту государственной услуги, в котором излагаются обстоятельства утери документа или другие причины;</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xml:space="preserve">      2) копия свидетельства о рождении (в случае рождения до 2008 года) с </w:t>
      </w:r>
      <w:hyperlink r:id="rId9" w:anchor="z8" w:history="1">
        <w:r w:rsidRPr="00A13523">
          <w:rPr>
            <w:rFonts w:ascii="Times New Roman" w:eastAsia="Times New Roman" w:hAnsi="Times New Roman" w:cs="Times New Roman"/>
            <w:color w:val="0000FF"/>
            <w:sz w:val="24"/>
            <w:szCs w:val="24"/>
            <w:u w:val="single"/>
            <w:lang w:eastAsia="ru-RU"/>
          </w:rPr>
          <w:t>документом</w:t>
        </w:r>
      </w:hyperlink>
      <w:r w:rsidRPr="00A13523">
        <w:rPr>
          <w:rFonts w:ascii="Times New Roman" w:eastAsia="Times New Roman" w:hAnsi="Times New Roman" w:cs="Times New Roman"/>
          <w:sz w:val="24"/>
          <w:szCs w:val="24"/>
          <w:lang w:eastAsia="ru-RU"/>
        </w:rPr>
        <w:t>, удостоверяющим личность (паспорта) родителя (законного представителя) несовершеннолетнего ребенка, или документом, удостоверяющим личность услугополучателя (требуется для идентификации личности);</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Сведения о документах, удостоверяющих личность, свидетельстве о рождении, произведенным на территории Республики Казахстан после 2008 года, содержащиеся в государственных информационных системах, сотрудник услугодателя получает из соответствующих государственных информационных систем.</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При приеме документов через Государственную корпорацию услугополучателю выдается расписка о приеме соответствующих документов.</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xml:space="preserve">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удостоверяющего личность (либо его представителя по нотариально заверенной доверенности). </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xml:space="preserve">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 </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xml:space="preserve">      10. В случае предоставления услугополучателем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w:t>
      </w:r>
      <w:hyperlink r:id="rId10" w:anchor="z86" w:history="1">
        <w:r w:rsidRPr="00A13523">
          <w:rPr>
            <w:rFonts w:ascii="Times New Roman" w:eastAsia="Times New Roman" w:hAnsi="Times New Roman" w:cs="Times New Roman"/>
            <w:color w:val="0000FF"/>
            <w:sz w:val="24"/>
            <w:szCs w:val="24"/>
            <w:u w:val="single"/>
            <w:lang w:eastAsia="ru-RU"/>
          </w:rPr>
          <w:t>приложению 2</w:t>
        </w:r>
      </w:hyperlink>
      <w:r w:rsidRPr="00A13523">
        <w:rPr>
          <w:rFonts w:ascii="Times New Roman" w:eastAsia="Times New Roman" w:hAnsi="Times New Roman" w:cs="Times New Roman"/>
          <w:sz w:val="24"/>
          <w:szCs w:val="24"/>
          <w:lang w:eastAsia="ru-RU"/>
        </w:rPr>
        <w:t xml:space="preserve"> к настоящему стандарту государственной услуги.</w:t>
      </w:r>
    </w:p>
    <w:p w:rsidR="00A13523" w:rsidRPr="00A13523" w:rsidRDefault="00A13523" w:rsidP="00A13523">
      <w:pPr>
        <w:spacing w:after="0" w:line="240" w:lineRule="auto"/>
        <w:outlineLvl w:val="2"/>
        <w:rPr>
          <w:rFonts w:ascii="Times New Roman" w:eastAsia="Times New Roman" w:hAnsi="Times New Roman" w:cs="Times New Roman"/>
          <w:b/>
          <w:bCs/>
          <w:sz w:val="24"/>
          <w:szCs w:val="24"/>
          <w:lang w:eastAsia="ru-RU"/>
        </w:rPr>
      </w:pPr>
      <w:r w:rsidRPr="00A13523">
        <w:rPr>
          <w:rFonts w:ascii="Times New Roman" w:eastAsia="Times New Roman" w:hAnsi="Times New Roman" w:cs="Times New Roman"/>
          <w:b/>
          <w:bCs/>
          <w:sz w:val="24"/>
          <w:szCs w:val="24"/>
          <w:lang w:eastAsia="ru-RU"/>
        </w:rPr>
        <w:t>3. Порядок обжалования решений, действий (бездействия)</w:t>
      </w:r>
      <w:r w:rsidRPr="00A13523">
        <w:rPr>
          <w:rFonts w:ascii="Times New Roman" w:eastAsia="Times New Roman" w:hAnsi="Times New Roman" w:cs="Times New Roman"/>
          <w:b/>
          <w:bCs/>
          <w:sz w:val="24"/>
          <w:szCs w:val="24"/>
          <w:lang w:eastAsia="ru-RU"/>
        </w:rPr>
        <w:br/>
        <w:t>услугодателя и (или) его должностных лиц, Государственной</w:t>
      </w:r>
      <w:r w:rsidRPr="00A13523">
        <w:rPr>
          <w:rFonts w:ascii="Times New Roman" w:eastAsia="Times New Roman" w:hAnsi="Times New Roman" w:cs="Times New Roman"/>
          <w:b/>
          <w:bCs/>
          <w:sz w:val="24"/>
          <w:szCs w:val="24"/>
          <w:lang w:eastAsia="ru-RU"/>
        </w:rPr>
        <w:br/>
        <w:t>корпорации и (или) их работников по вопросам оказания</w:t>
      </w:r>
      <w:r w:rsidRPr="00A13523">
        <w:rPr>
          <w:rFonts w:ascii="Times New Roman" w:eastAsia="Times New Roman" w:hAnsi="Times New Roman" w:cs="Times New Roman"/>
          <w:b/>
          <w:bCs/>
          <w:sz w:val="24"/>
          <w:szCs w:val="24"/>
          <w:lang w:eastAsia="ru-RU"/>
        </w:rPr>
        <w:br/>
        <w:t>государственных услуг</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11. В случае обжалования решений, действий (бездействия) услугодателя и (или) его должностных лиц по вопросам оказания государственных услуг жалоба подается в письменном виде на имя руководителя услугодателя, адрес которого размещен на:</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1) интернет-ресурсе Министерства: www.edu.gov.kz в разделе "Государственные услуги";</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2) интернет-ресурсах услугодателя.</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Жалоба подается с указанием фамилии, имени, отчества (при его наличии) услугополучателя, адреса, контактных телефонов.</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Подтверждением принятия жалобы является ее регистрация (штамп, входящий номер и дата) в журнале регистрации канцелярии услугодателя с указанием фамилии и инициалов лица, принявшего жалобу, срока и места получения ответа на поданную жалобу.</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lastRenderedPageBreak/>
        <w:t>      Жалоба на действия (бездействия) работника Государственной корпорации направляется руководителю Государственной корпорации по адресам и телефонам, указанным на интернет-ресурсе Государственной корпорации: www.gov4c.kz.</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Жалоба услугополучателя по вопросам оказания государственных услуг, поступившая в адрес услугодателя, Государственной корпорации, Министерства, подлежит рассмотрению в течение пяти рабочих дней со дня ее регистрации.</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В случае несогласия с результатами оказания государственной услуги услугополучатель может обратиться в уполномоченный орган по оценке и контролю за качеством оказания государственной услуги.</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Жалоба услугополучателя, поступившая в адрес уполномоченного органа по оценке и контролю за качеством оказания государственной услуги, подлежит рассмотрению в течение пятнадцати рабочих дней со дня ее регистрации.</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Информация о порядке обжалования предоставляется посредством Единого контакт-центра.</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В жалобе физического лица указываются его фамилия, имя, отчество (при его наличии), почтовый адрес.</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При обращении через портал услугополучатель имеет возможность получить информацию о порядке обжалования по телефону Единого контакт-центра 1414, 8-800-080-7777.</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При отправке жалобы через портал услугополучателя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xml:space="preserve">      Сноска. Пункт 11 в редакции приказа Министра образования и науки РК от 25.01.2018 </w:t>
      </w:r>
      <w:hyperlink r:id="rId11" w:anchor="z70" w:history="1">
        <w:r w:rsidRPr="00A13523">
          <w:rPr>
            <w:rFonts w:ascii="Times New Roman" w:eastAsia="Times New Roman" w:hAnsi="Times New Roman" w:cs="Times New Roman"/>
            <w:color w:val="0000FF"/>
            <w:sz w:val="24"/>
            <w:szCs w:val="24"/>
            <w:u w:val="single"/>
            <w:lang w:eastAsia="ru-RU"/>
          </w:rPr>
          <w:t>№ 28</w:t>
        </w:r>
      </w:hyperlink>
      <w:r w:rsidRPr="00A13523">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xml:space="preserve">      12. В случае несогласия с результатами оказания государственной услуги услугополучатель имеет право обратиться в суд в порядке, установленном </w:t>
      </w:r>
      <w:hyperlink r:id="rId12" w:anchor="z1455" w:history="1">
        <w:r w:rsidRPr="00A13523">
          <w:rPr>
            <w:rFonts w:ascii="Times New Roman" w:eastAsia="Times New Roman" w:hAnsi="Times New Roman" w:cs="Times New Roman"/>
            <w:color w:val="0000FF"/>
            <w:sz w:val="24"/>
            <w:szCs w:val="24"/>
            <w:u w:val="single"/>
            <w:lang w:eastAsia="ru-RU"/>
          </w:rPr>
          <w:t>законодательством</w:t>
        </w:r>
      </w:hyperlink>
      <w:r w:rsidRPr="00A13523">
        <w:rPr>
          <w:rFonts w:ascii="Times New Roman" w:eastAsia="Times New Roman" w:hAnsi="Times New Roman" w:cs="Times New Roman"/>
          <w:sz w:val="24"/>
          <w:szCs w:val="24"/>
          <w:lang w:eastAsia="ru-RU"/>
        </w:rPr>
        <w:t xml:space="preserve"> Республики Казахстан.</w:t>
      </w:r>
    </w:p>
    <w:p w:rsidR="00A13523" w:rsidRPr="00A13523" w:rsidRDefault="00A13523" w:rsidP="00A13523">
      <w:pPr>
        <w:spacing w:after="0" w:line="240" w:lineRule="auto"/>
        <w:outlineLvl w:val="2"/>
        <w:rPr>
          <w:rFonts w:ascii="Times New Roman" w:eastAsia="Times New Roman" w:hAnsi="Times New Roman" w:cs="Times New Roman"/>
          <w:b/>
          <w:bCs/>
          <w:sz w:val="24"/>
          <w:szCs w:val="24"/>
          <w:lang w:eastAsia="ru-RU"/>
        </w:rPr>
      </w:pPr>
      <w:r w:rsidRPr="00A13523">
        <w:rPr>
          <w:rFonts w:ascii="Times New Roman" w:eastAsia="Times New Roman" w:hAnsi="Times New Roman" w:cs="Times New Roman"/>
          <w:b/>
          <w:bCs/>
          <w:sz w:val="24"/>
          <w:szCs w:val="24"/>
          <w:lang w:eastAsia="ru-RU"/>
        </w:rPr>
        <w:t>4. Иные требования с учетом особенностей оказания</w:t>
      </w:r>
      <w:r w:rsidRPr="00A13523">
        <w:rPr>
          <w:rFonts w:ascii="Times New Roman" w:eastAsia="Times New Roman" w:hAnsi="Times New Roman" w:cs="Times New Roman"/>
          <w:b/>
          <w:bCs/>
          <w:sz w:val="24"/>
          <w:szCs w:val="24"/>
          <w:lang w:eastAsia="ru-RU"/>
        </w:rPr>
        <w:br/>
        <w:t>государственной услуги, в том числе оказываемой через</w:t>
      </w:r>
      <w:r w:rsidRPr="00A13523">
        <w:rPr>
          <w:rFonts w:ascii="Times New Roman" w:eastAsia="Times New Roman" w:hAnsi="Times New Roman" w:cs="Times New Roman"/>
          <w:b/>
          <w:bCs/>
          <w:sz w:val="24"/>
          <w:szCs w:val="24"/>
          <w:lang w:eastAsia="ru-RU"/>
        </w:rPr>
        <w:br/>
        <w:t>Государственную корпорацию</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13.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 центр 1414, 8 800 080 7777.</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xml:space="preserve">      14. Адреса мест оказания государственной услуги размещены на интернет-ресурсах: </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xml:space="preserve">      1) услугодателя: местных исполнительных органов города республиканского значения и столицы, района (города областного значения); </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2) Государственной корпорации: www.gov4c.kz.</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xml:space="preserve">      Сноска. Пункт 14 в редакции приказа Министра образования и науки РК от 25.01.2018 </w:t>
      </w:r>
      <w:hyperlink r:id="rId13" w:anchor="z84" w:history="1">
        <w:r w:rsidRPr="00A13523">
          <w:rPr>
            <w:rFonts w:ascii="Times New Roman" w:eastAsia="Times New Roman" w:hAnsi="Times New Roman" w:cs="Times New Roman"/>
            <w:color w:val="0000FF"/>
            <w:sz w:val="24"/>
            <w:szCs w:val="24"/>
            <w:u w:val="single"/>
            <w:lang w:eastAsia="ru-RU"/>
          </w:rPr>
          <w:t>№ 28</w:t>
        </w:r>
      </w:hyperlink>
      <w:r w:rsidRPr="00A13523">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A13523">
        <w:rPr>
          <w:rFonts w:ascii="Times New Roman" w:eastAsia="Times New Roman" w:hAnsi="Times New Roman" w:cs="Times New Roman"/>
          <w:sz w:val="24"/>
          <w:szCs w:val="24"/>
          <w:lang w:eastAsia="ru-RU"/>
        </w:rPr>
        <w:br/>
        <w:t xml:space="preserve">      </w:t>
      </w:r>
      <w:bookmarkStart w:id="0" w:name="z82"/>
      <w:bookmarkEnd w:id="0"/>
      <w:r w:rsidRPr="00A13523">
        <w:rPr>
          <w:rFonts w:ascii="Times New Roman" w:eastAsia="Times New Roman" w:hAnsi="Times New Roman" w:cs="Times New Roman"/>
          <w:sz w:val="24"/>
          <w:szCs w:val="24"/>
          <w:lang w:eastAsia="ru-RU"/>
        </w:rPr>
        <w:t xml:space="preserve">15. Исключен приказом Министра образования и науки РК от 25.01.2018 </w:t>
      </w:r>
      <w:hyperlink r:id="rId14" w:anchor="z88" w:history="1">
        <w:r w:rsidRPr="00A13523">
          <w:rPr>
            <w:rFonts w:ascii="Times New Roman" w:eastAsia="Times New Roman" w:hAnsi="Times New Roman" w:cs="Times New Roman"/>
            <w:color w:val="0000FF"/>
            <w:sz w:val="24"/>
            <w:szCs w:val="24"/>
            <w:u w:val="single"/>
            <w:lang w:eastAsia="ru-RU"/>
          </w:rPr>
          <w:t>№ 28</w:t>
        </w:r>
      </w:hyperlink>
      <w:r w:rsidRPr="00A13523">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16.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 Единого контакт-центра.</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xml:space="preserve">      Сноска. Пункт 16 в редакции приказа Министра образования и науки РК от 25.01.2018 </w:t>
      </w:r>
      <w:hyperlink r:id="rId15" w:anchor="z89" w:history="1">
        <w:r w:rsidRPr="00A13523">
          <w:rPr>
            <w:rFonts w:ascii="Times New Roman" w:eastAsia="Times New Roman" w:hAnsi="Times New Roman" w:cs="Times New Roman"/>
            <w:color w:val="0000FF"/>
            <w:sz w:val="24"/>
            <w:szCs w:val="24"/>
            <w:u w:val="single"/>
            <w:lang w:eastAsia="ru-RU"/>
          </w:rPr>
          <w:t>№ 28</w:t>
        </w:r>
      </w:hyperlink>
      <w:r w:rsidRPr="00A13523">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w:t>
      </w:r>
      <w:r w:rsidR="00315766">
        <w:rPr>
          <w:rFonts w:ascii="Times New Roman" w:eastAsia="Times New Roman" w:hAnsi="Times New Roman" w:cs="Times New Roman"/>
          <w:sz w:val="24"/>
          <w:szCs w:val="24"/>
          <w:lang w:eastAsia="ru-RU"/>
        </w:rPr>
        <w:t>я).</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17. Контактные телефоны справочных служб размещены на интернет-ресурсе www.edu.gov.kz в разделе "Государственные услуги". Единый контакт-центр: 1414, 8-800-080-7777.</w:t>
      </w:r>
    </w:p>
    <w:p w:rsidR="00B333A7"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xml:space="preserve">      Сноска. Пункт 17 в редакции приказа Министра образования и науки РК от 25.01.2018 </w:t>
      </w:r>
      <w:hyperlink r:id="rId16" w:anchor="z89" w:history="1">
        <w:r w:rsidRPr="00A13523">
          <w:rPr>
            <w:rFonts w:ascii="Times New Roman" w:eastAsia="Times New Roman" w:hAnsi="Times New Roman" w:cs="Times New Roman"/>
            <w:color w:val="0000FF"/>
            <w:sz w:val="24"/>
            <w:szCs w:val="24"/>
            <w:u w:val="single"/>
            <w:lang w:eastAsia="ru-RU"/>
          </w:rPr>
          <w:t>№ 28</w:t>
        </w:r>
      </w:hyperlink>
      <w:r w:rsidRPr="00A13523">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bookmarkStart w:id="1" w:name="_GoBack"/>
      <w:bookmarkEnd w:id="1"/>
    </w:p>
    <w:p w:rsidR="00A13523" w:rsidRPr="00A13523" w:rsidRDefault="00A13523" w:rsidP="00A13523">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89"/>
        <w:gridCol w:w="4995"/>
      </w:tblGrid>
      <w:tr w:rsidR="00A13523" w:rsidRPr="00A13523" w:rsidTr="00E64DA6">
        <w:trPr>
          <w:tblCellSpacing w:w="15" w:type="dxa"/>
        </w:trPr>
        <w:tc>
          <w:tcPr>
            <w:tcW w:w="4644" w:type="dxa"/>
            <w:vAlign w:val="center"/>
            <w:hideMark/>
          </w:tcPr>
          <w:p w:rsidR="00A13523" w:rsidRPr="00A13523" w:rsidRDefault="00A13523" w:rsidP="00A13523">
            <w:pPr>
              <w:spacing w:after="0" w:line="240" w:lineRule="auto"/>
              <w:jc w:val="center"/>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w:t>
            </w:r>
          </w:p>
        </w:tc>
        <w:tc>
          <w:tcPr>
            <w:tcW w:w="4950" w:type="dxa"/>
            <w:vAlign w:val="center"/>
            <w:hideMark/>
          </w:tcPr>
          <w:p w:rsidR="00A13523" w:rsidRPr="00A13523" w:rsidRDefault="00A13523" w:rsidP="00A13523">
            <w:pPr>
              <w:spacing w:after="0" w:line="240" w:lineRule="auto"/>
              <w:jc w:val="center"/>
              <w:rPr>
                <w:rFonts w:ascii="Times New Roman" w:eastAsia="Times New Roman" w:hAnsi="Times New Roman" w:cs="Times New Roman"/>
                <w:sz w:val="24"/>
                <w:szCs w:val="24"/>
                <w:lang w:eastAsia="ru-RU"/>
              </w:rPr>
            </w:pPr>
            <w:bookmarkStart w:id="2" w:name="z85"/>
            <w:bookmarkEnd w:id="2"/>
            <w:r w:rsidRPr="00A13523">
              <w:rPr>
                <w:rFonts w:ascii="Times New Roman" w:eastAsia="Times New Roman" w:hAnsi="Times New Roman" w:cs="Times New Roman"/>
                <w:sz w:val="24"/>
                <w:szCs w:val="24"/>
                <w:lang w:eastAsia="ru-RU"/>
              </w:rPr>
              <w:t>Приложение 1</w:t>
            </w:r>
            <w:r w:rsidRPr="00A13523">
              <w:rPr>
                <w:rFonts w:ascii="Times New Roman" w:eastAsia="Times New Roman" w:hAnsi="Times New Roman" w:cs="Times New Roman"/>
                <w:sz w:val="24"/>
                <w:szCs w:val="24"/>
                <w:lang w:eastAsia="ru-RU"/>
              </w:rPr>
              <w:br/>
              <w:t>к стандарту государственной услуги</w:t>
            </w:r>
            <w:r w:rsidRPr="00A13523">
              <w:rPr>
                <w:rFonts w:ascii="Times New Roman" w:eastAsia="Times New Roman" w:hAnsi="Times New Roman" w:cs="Times New Roman"/>
                <w:sz w:val="24"/>
                <w:szCs w:val="24"/>
                <w:lang w:eastAsia="ru-RU"/>
              </w:rPr>
              <w:br/>
              <w:t>"Выдача дубликатов документов об</w:t>
            </w:r>
            <w:r w:rsidRPr="00A13523">
              <w:rPr>
                <w:rFonts w:ascii="Times New Roman" w:eastAsia="Times New Roman" w:hAnsi="Times New Roman" w:cs="Times New Roman"/>
                <w:sz w:val="24"/>
                <w:szCs w:val="24"/>
                <w:lang w:eastAsia="ru-RU"/>
              </w:rPr>
              <w:br/>
              <w:t>основном среднем, общем среднем</w:t>
            </w:r>
            <w:r w:rsidRPr="00A13523">
              <w:rPr>
                <w:rFonts w:ascii="Times New Roman" w:eastAsia="Times New Roman" w:hAnsi="Times New Roman" w:cs="Times New Roman"/>
                <w:sz w:val="24"/>
                <w:szCs w:val="24"/>
                <w:lang w:eastAsia="ru-RU"/>
              </w:rPr>
              <w:br/>
              <w:t>образовании"</w:t>
            </w:r>
          </w:p>
        </w:tc>
      </w:tr>
    </w:tbl>
    <w:p w:rsidR="00A13523" w:rsidRPr="00A13523" w:rsidRDefault="00A13523" w:rsidP="00E64DA6">
      <w:pPr>
        <w:spacing w:after="0" w:line="240" w:lineRule="auto"/>
        <w:jc w:val="right"/>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_________________________________________</w:t>
      </w:r>
    </w:p>
    <w:p w:rsidR="00A13523" w:rsidRPr="00E64DA6" w:rsidRDefault="00A13523" w:rsidP="00E64DA6">
      <w:pPr>
        <w:spacing w:after="0" w:line="240" w:lineRule="auto"/>
        <w:jc w:val="right"/>
        <w:rPr>
          <w:rFonts w:ascii="Times New Roman" w:eastAsia="Times New Roman" w:hAnsi="Times New Roman" w:cs="Times New Roman"/>
          <w:sz w:val="28"/>
          <w:szCs w:val="28"/>
          <w:lang w:eastAsia="ru-RU"/>
        </w:rPr>
      </w:pPr>
      <w:r w:rsidRPr="00E64DA6">
        <w:rPr>
          <w:rFonts w:ascii="Times New Roman" w:eastAsia="Times New Roman" w:hAnsi="Times New Roman" w:cs="Times New Roman"/>
          <w:sz w:val="28"/>
          <w:szCs w:val="28"/>
          <w:lang w:eastAsia="ru-RU"/>
        </w:rPr>
        <w:t>      _________________________________________</w:t>
      </w:r>
    </w:p>
    <w:p w:rsidR="00A13523" w:rsidRPr="00E64DA6" w:rsidRDefault="00A13523" w:rsidP="00E64DA6">
      <w:pPr>
        <w:spacing w:after="0" w:line="240" w:lineRule="auto"/>
        <w:jc w:val="right"/>
        <w:rPr>
          <w:rFonts w:ascii="Times New Roman" w:eastAsia="Times New Roman" w:hAnsi="Times New Roman" w:cs="Times New Roman"/>
          <w:sz w:val="28"/>
          <w:szCs w:val="28"/>
          <w:lang w:eastAsia="ru-RU"/>
        </w:rPr>
      </w:pPr>
      <w:r w:rsidRPr="00E64DA6">
        <w:rPr>
          <w:rFonts w:ascii="Times New Roman" w:eastAsia="Times New Roman" w:hAnsi="Times New Roman" w:cs="Times New Roman"/>
          <w:sz w:val="28"/>
          <w:szCs w:val="28"/>
          <w:lang w:eastAsia="ru-RU"/>
        </w:rPr>
        <w:t>      (наименование учебного заведения)</w:t>
      </w:r>
    </w:p>
    <w:p w:rsidR="00A13523" w:rsidRPr="00E64DA6" w:rsidRDefault="00A13523" w:rsidP="00E64DA6">
      <w:pPr>
        <w:spacing w:after="0" w:line="240" w:lineRule="auto"/>
        <w:jc w:val="right"/>
        <w:rPr>
          <w:rFonts w:ascii="Times New Roman" w:eastAsia="Times New Roman" w:hAnsi="Times New Roman" w:cs="Times New Roman"/>
          <w:sz w:val="28"/>
          <w:szCs w:val="28"/>
          <w:lang w:eastAsia="ru-RU"/>
        </w:rPr>
      </w:pPr>
      <w:r w:rsidRPr="00E64DA6">
        <w:rPr>
          <w:rFonts w:ascii="Times New Roman" w:eastAsia="Times New Roman" w:hAnsi="Times New Roman" w:cs="Times New Roman"/>
          <w:sz w:val="28"/>
          <w:szCs w:val="28"/>
          <w:lang w:eastAsia="ru-RU"/>
        </w:rPr>
        <w:t>      от ______________________________________</w:t>
      </w:r>
    </w:p>
    <w:p w:rsidR="00A13523" w:rsidRPr="00E64DA6" w:rsidRDefault="00A13523" w:rsidP="00E64DA6">
      <w:pPr>
        <w:spacing w:after="0" w:line="240" w:lineRule="auto"/>
        <w:jc w:val="right"/>
        <w:rPr>
          <w:rFonts w:ascii="Times New Roman" w:eastAsia="Times New Roman" w:hAnsi="Times New Roman" w:cs="Times New Roman"/>
          <w:sz w:val="28"/>
          <w:szCs w:val="28"/>
          <w:lang w:eastAsia="ru-RU"/>
        </w:rPr>
      </w:pPr>
      <w:r w:rsidRPr="00E64DA6">
        <w:rPr>
          <w:rFonts w:ascii="Times New Roman" w:eastAsia="Times New Roman" w:hAnsi="Times New Roman" w:cs="Times New Roman"/>
          <w:sz w:val="28"/>
          <w:szCs w:val="28"/>
          <w:lang w:eastAsia="ru-RU"/>
        </w:rPr>
        <w:t>      (Ф. И. О. (при наличии) полностью и ИИН)</w:t>
      </w:r>
    </w:p>
    <w:p w:rsidR="00A13523" w:rsidRPr="00E64DA6" w:rsidRDefault="00A13523" w:rsidP="00E64DA6">
      <w:pPr>
        <w:spacing w:after="0" w:line="240" w:lineRule="auto"/>
        <w:jc w:val="right"/>
        <w:rPr>
          <w:rFonts w:ascii="Times New Roman" w:eastAsia="Times New Roman" w:hAnsi="Times New Roman" w:cs="Times New Roman"/>
          <w:sz w:val="28"/>
          <w:szCs w:val="28"/>
          <w:lang w:eastAsia="ru-RU"/>
        </w:rPr>
      </w:pPr>
      <w:r w:rsidRPr="00E64DA6">
        <w:rPr>
          <w:rFonts w:ascii="Times New Roman" w:eastAsia="Times New Roman" w:hAnsi="Times New Roman" w:cs="Times New Roman"/>
          <w:sz w:val="28"/>
          <w:szCs w:val="28"/>
          <w:lang w:eastAsia="ru-RU"/>
        </w:rPr>
        <w:t>      _________________________________________</w:t>
      </w:r>
    </w:p>
    <w:p w:rsidR="00A13523" w:rsidRPr="00E64DA6" w:rsidRDefault="00A13523" w:rsidP="00E64DA6">
      <w:pPr>
        <w:spacing w:after="0" w:line="240" w:lineRule="auto"/>
        <w:jc w:val="right"/>
        <w:rPr>
          <w:rFonts w:ascii="Times New Roman" w:eastAsia="Times New Roman" w:hAnsi="Times New Roman" w:cs="Times New Roman"/>
          <w:sz w:val="28"/>
          <w:szCs w:val="28"/>
          <w:lang w:eastAsia="ru-RU"/>
        </w:rPr>
      </w:pPr>
      <w:r w:rsidRPr="00E64DA6">
        <w:rPr>
          <w:rFonts w:ascii="Times New Roman" w:eastAsia="Times New Roman" w:hAnsi="Times New Roman" w:cs="Times New Roman"/>
          <w:sz w:val="28"/>
          <w:szCs w:val="28"/>
          <w:lang w:eastAsia="ru-RU"/>
        </w:rPr>
        <w:t>      _________________________________________</w:t>
      </w:r>
    </w:p>
    <w:p w:rsidR="00A13523" w:rsidRPr="00E64DA6" w:rsidRDefault="00A13523" w:rsidP="00E64DA6">
      <w:pPr>
        <w:spacing w:after="0" w:line="240" w:lineRule="auto"/>
        <w:jc w:val="right"/>
        <w:rPr>
          <w:rFonts w:ascii="Times New Roman" w:eastAsia="Times New Roman" w:hAnsi="Times New Roman" w:cs="Times New Roman"/>
          <w:sz w:val="28"/>
          <w:szCs w:val="28"/>
          <w:lang w:eastAsia="ru-RU"/>
        </w:rPr>
      </w:pPr>
      <w:r w:rsidRPr="00E64DA6">
        <w:rPr>
          <w:rFonts w:ascii="Times New Roman" w:eastAsia="Times New Roman" w:hAnsi="Times New Roman" w:cs="Times New Roman"/>
          <w:sz w:val="28"/>
          <w:szCs w:val="28"/>
          <w:lang w:eastAsia="ru-RU"/>
        </w:rPr>
        <w:t>      (год окончания)</w:t>
      </w:r>
    </w:p>
    <w:p w:rsidR="00A13523" w:rsidRPr="00E64DA6" w:rsidRDefault="00A13523" w:rsidP="00E64DA6">
      <w:pPr>
        <w:spacing w:after="0" w:line="240" w:lineRule="auto"/>
        <w:jc w:val="right"/>
        <w:rPr>
          <w:rFonts w:ascii="Times New Roman" w:eastAsia="Times New Roman" w:hAnsi="Times New Roman" w:cs="Times New Roman"/>
          <w:sz w:val="28"/>
          <w:szCs w:val="28"/>
          <w:lang w:eastAsia="ru-RU"/>
        </w:rPr>
      </w:pPr>
      <w:r w:rsidRPr="00E64DA6">
        <w:rPr>
          <w:rFonts w:ascii="Times New Roman" w:eastAsia="Times New Roman" w:hAnsi="Times New Roman" w:cs="Times New Roman"/>
          <w:sz w:val="28"/>
          <w:szCs w:val="28"/>
          <w:lang w:eastAsia="ru-RU"/>
        </w:rPr>
        <w:t>      _________________________________________</w:t>
      </w:r>
    </w:p>
    <w:p w:rsidR="00A13523" w:rsidRPr="00E64DA6" w:rsidRDefault="00A13523" w:rsidP="00E64DA6">
      <w:pPr>
        <w:spacing w:after="0" w:line="240" w:lineRule="auto"/>
        <w:jc w:val="right"/>
        <w:rPr>
          <w:rFonts w:ascii="Times New Roman" w:eastAsia="Times New Roman" w:hAnsi="Times New Roman" w:cs="Times New Roman"/>
          <w:sz w:val="28"/>
          <w:szCs w:val="28"/>
          <w:lang w:eastAsia="ru-RU"/>
        </w:rPr>
      </w:pPr>
      <w:r w:rsidRPr="00E64DA6">
        <w:rPr>
          <w:rFonts w:ascii="Times New Roman" w:eastAsia="Times New Roman" w:hAnsi="Times New Roman" w:cs="Times New Roman"/>
          <w:sz w:val="28"/>
          <w:szCs w:val="28"/>
          <w:lang w:eastAsia="ru-RU"/>
        </w:rPr>
        <w:t>      _________________________________________</w:t>
      </w:r>
    </w:p>
    <w:p w:rsidR="00A13523" w:rsidRPr="00E64DA6" w:rsidRDefault="00A13523" w:rsidP="00E64DA6">
      <w:pPr>
        <w:spacing w:after="0" w:line="240" w:lineRule="auto"/>
        <w:jc w:val="right"/>
        <w:rPr>
          <w:rFonts w:ascii="Times New Roman" w:eastAsia="Times New Roman" w:hAnsi="Times New Roman" w:cs="Times New Roman"/>
          <w:sz w:val="28"/>
          <w:szCs w:val="28"/>
          <w:lang w:eastAsia="ru-RU"/>
        </w:rPr>
      </w:pPr>
      <w:r w:rsidRPr="00E64DA6">
        <w:rPr>
          <w:rFonts w:ascii="Times New Roman" w:eastAsia="Times New Roman" w:hAnsi="Times New Roman" w:cs="Times New Roman"/>
          <w:sz w:val="28"/>
          <w:szCs w:val="28"/>
          <w:lang w:eastAsia="ru-RU"/>
        </w:rPr>
        <w:t>      наименование и адрес учебного</w:t>
      </w:r>
    </w:p>
    <w:p w:rsidR="00A13523" w:rsidRPr="00E64DA6" w:rsidRDefault="00A13523" w:rsidP="00E64DA6">
      <w:pPr>
        <w:spacing w:after="0" w:line="240" w:lineRule="auto"/>
        <w:jc w:val="right"/>
        <w:rPr>
          <w:rFonts w:ascii="Times New Roman" w:eastAsia="Times New Roman" w:hAnsi="Times New Roman" w:cs="Times New Roman"/>
          <w:sz w:val="28"/>
          <w:szCs w:val="28"/>
          <w:lang w:eastAsia="ru-RU"/>
        </w:rPr>
      </w:pPr>
      <w:r w:rsidRPr="00E64DA6">
        <w:rPr>
          <w:rFonts w:ascii="Times New Roman" w:eastAsia="Times New Roman" w:hAnsi="Times New Roman" w:cs="Times New Roman"/>
          <w:sz w:val="28"/>
          <w:szCs w:val="28"/>
          <w:lang w:eastAsia="ru-RU"/>
        </w:rPr>
        <w:t>      заведения, в случае изменения</w:t>
      </w:r>
    </w:p>
    <w:p w:rsidR="00A13523" w:rsidRPr="00E64DA6" w:rsidRDefault="00A13523" w:rsidP="00E64DA6">
      <w:pPr>
        <w:spacing w:after="0" w:line="240" w:lineRule="auto"/>
        <w:jc w:val="right"/>
        <w:rPr>
          <w:rFonts w:ascii="Times New Roman" w:eastAsia="Times New Roman" w:hAnsi="Times New Roman" w:cs="Times New Roman"/>
          <w:sz w:val="28"/>
          <w:szCs w:val="28"/>
          <w:lang w:eastAsia="ru-RU"/>
        </w:rPr>
      </w:pPr>
      <w:r w:rsidRPr="00E64DA6">
        <w:rPr>
          <w:rFonts w:ascii="Times New Roman" w:eastAsia="Times New Roman" w:hAnsi="Times New Roman" w:cs="Times New Roman"/>
          <w:sz w:val="28"/>
          <w:szCs w:val="28"/>
          <w:lang w:eastAsia="ru-RU"/>
        </w:rPr>
        <w:t xml:space="preserve">      Форма </w:t>
      </w:r>
    </w:p>
    <w:p w:rsidR="00E64DA6" w:rsidRPr="00E64DA6" w:rsidRDefault="00E64DA6" w:rsidP="00A13523">
      <w:pPr>
        <w:spacing w:after="0" w:line="240" w:lineRule="auto"/>
        <w:jc w:val="center"/>
        <w:outlineLvl w:val="2"/>
        <w:rPr>
          <w:rFonts w:ascii="Times New Roman" w:eastAsia="Times New Roman" w:hAnsi="Times New Roman" w:cs="Times New Roman"/>
          <w:b/>
          <w:bCs/>
          <w:sz w:val="28"/>
          <w:szCs w:val="28"/>
          <w:lang w:eastAsia="ru-RU"/>
        </w:rPr>
      </w:pPr>
    </w:p>
    <w:p w:rsidR="00E64DA6" w:rsidRPr="00E64DA6" w:rsidRDefault="00E64DA6" w:rsidP="00A13523">
      <w:pPr>
        <w:spacing w:after="0" w:line="240" w:lineRule="auto"/>
        <w:jc w:val="center"/>
        <w:outlineLvl w:val="2"/>
        <w:rPr>
          <w:rFonts w:ascii="Times New Roman" w:eastAsia="Times New Roman" w:hAnsi="Times New Roman" w:cs="Times New Roman"/>
          <w:b/>
          <w:bCs/>
          <w:sz w:val="28"/>
          <w:szCs w:val="28"/>
          <w:lang w:eastAsia="ru-RU"/>
        </w:rPr>
      </w:pPr>
    </w:p>
    <w:p w:rsidR="00E64DA6" w:rsidRPr="00E64DA6" w:rsidRDefault="00E64DA6" w:rsidP="00A13523">
      <w:pPr>
        <w:spacing w:after="0" w:line="240" w:lineRule="auto"/>
        <w:jc w:val="center"/>
        <w:outlineLvl w:val="2"/>
        <w:rPr>
          <w:rFonts w:ascii="Times New Roman" w:eastAsia="Times New Roman" w:hAnsi="Times New Roman" w:cs="Times New Roman"/>
          <w:b/>
          <w:bCs/>
          <w:sz w:val="28"/>
          <w:szCs w:val="28"/>
          <w:lang w:eastAsia="ru-RU"/>
        </w:rPr>
      </w:pPr>
    </w:p>
    <w:p w:rsidR="00E64DA6" w:rsidRPr="00E64DA6" w:rsidRDefault="00E64DA6" w:rsidP="00A13523">
      <w:pPr>
        <w:spacing w:after="0" w:line="240" w:lineRule="auto"/>
        <w:jc w:val="center"/>
        <w:outlineLvl w:val="2"/>
        <w:rPr>
          <w:rFonts w:ascii="Times New Roman" w:eastAsia="Times New Roman" w:hAnsi="Times New Roman" w:cs="Times New Roman"/>
          <w:b/>
          <w:bCs/>
          <w:sz w:val="28"/>
          <w:szCs w:val="28"/>
          <w:lang w:eastAsia="ru-RU"/>
        </w:rPr>
      </w:pPr>
    </w:p>
    <w:p w:rsidR="00A13523" w:rsidRPr="00E64DA6" w:rsidRDefault="00A13523" w:rsidP="00A13523">
      <w:pPr>
        <w:spacing w:after="0" w:line="240" w:lineRule="auto"/>
        <w:jc w:val="center"/>
        <w:outlineLvl w:val="2"/>
        <w:rPr>
          <w:rFonts w:ascii="Times New Roman" w:eastAsia="Times New Roman" w:hAnsi="Times New Roman" w:cs="Times New Roman"/>
          <w:b/>
          <w:bCs/>
          <w:sz w:val="28"/>
          <w:szCs w:val="28"/>
          <w:lang w:eastAsia="ru-RU"/>
        </w:rPr>
      </w:pPr>
      <w:r w:rsidRPr="00E64DA6">
        <w:rPr>
          <w:rFonts w:ascii="Times New Roman" w:eastAsia="Times New Roman" w:hAnsi="Times New Roman" w:cs="Times New Roman"/>
          <w:b/>
          <w:bCs/>
          <w:sz w:val="28"/>
          <w:szCs w:val="28"/>
          <w:lang w:eastAsia="ru-RU"/>
        </w:rPr>
        <w:t>Заявление</w:t>
      </w:r>
    </w:p>
    <w:p w:rsidR="00A13523" w:rsidRPr="00E64DA6" w:rsidRDefault="00A13523" w:rsidP="00A13523">
      <w:pPr>
        <w:spacing w:after="0" w:line="240" w:lineRule="auto"/>
        <w:jc w:val="center"/>
        <w:outlineLvl w:val="2"/>
        <w:rPr>
          <w:rFonts w:ascii="Times New Roman" w:eastAsia="Times New Roman" w:hAnsi="Times New Roman" w:cs="Times New Roman"/>
          <w:b/>
          <w:bCs/>
          <w:sz w:val="28"/>
          <w:szCs w:val="28"/>
          <w:lang w:eastAsia="ru-RU"/>
        </w:rPr>
      </w:pPr>
    </w:p>
    <w:p w:rsidR="00A13523" w:rsidRPr="00E64DA6" w:rsidRDefault="00A13523" w:rsidP="00E64DA6">
      <w:pPr>
        <w:spacing w:after="0" w:line="360" w:lineRule="auto"/>
        <w:rPr>
          <w:rFonts w:ascii="Times New Roman" w:eastAsia="Times New Roman" w:hAnsi="Times New Roman" w:cs="Times New Roman"/>
          <w:sz w:val="28"/>
          <w:szCs w:val="28"/>
          <w:lang w:eastAsia="ru-RU"/>
        </w:rPr>
      </w:pPr>
      <w:r w:rsidRPr="00E64DA6">
        <w:rPr>
          <w:rFonts w:ascii="Times New Roman" w:eastAsia="Times New Roman" w:hAnsi="Times New Roman" w:cs="Times New Roman"/>
          <w:sz w:val="28"/>
          <w:szCs w:val="28"/>
          <w:lang w:eastAsia="ru-RU"/>
        </w:rPr>
        <w:t>     </w:t>
      </w:r>
      <w:r w:rsidR="00E64DA6" w:rsidRPr="00E64DA6">
        <w:rPr>
          <w:rFonts w:ascii="Times New Roman" w:eastAsia="Times New Roman" w:hAnsi="Times New Roman" w:cs="Times New Roman"/>
          <w:sz w:val="28"/>
          <w:szCs w:val="28"/>
          <w:lang w:val="kk-KZ" w:eastAsia="ru-RU"/>
        </w:rPr>
        <w:t xml:space="preserve">      </w:t>
      </w:r>
      <w:r w:rsidRPr="00E64DA6">
        <w:rPr>
          <w:rFonts w:ascii="Times New Roman" w:eastAsia="Times New Roman" w:hAnsi="Times New Roman" w:cs="Times New Roman"/>
          <w:sz w:val="28"/>
          <w:szCs w:val="28"/>
          <w:lang w:eastAsia="ru-RU"/>
        </w:rPr>
        <w:t xml:space="preserve"> Прошу Вас выдать мне дубликат аттестата (свидетельства) в связи</w:t>
      </w:r>
    </w:p>
    <w:p w:rsidR="00A13523" w:rsidRPr="00E64DA6" w:rsidRDefault="00A13523" w:rsidP="00E64DA6">
      <w:pPr>
        <w:spacing w:after="0" w:line="360" w:lineRule="auto"/>
        <w:rPr>
          <w:rFonts w:ascii="Times New Roman" w:eastAsia="Times New Roman" w:hAnsi="Times New Roman" w:cs="Times New Roman"/>
          <w:sz w:val="28"/>
          <w:szCs w:val="28"/>
          <w:lang w:eastAsia="ru-RU"/>
        </w:rPr>
      </w:pPr>
      <w:r w:rsidRPr="00E64DA6">
        <w:rPr>
          <w:rFonts w:ascii="Times New Roman" w:eastAsia="Times New Roman" w:hAnsi="Times New Roman" w:cs="Times New Roman"/>
          <w:sz w:val="28"/>
          <w:szCs w:val="28"/>
          <w:lang w:eastAsia="ru-RU"/>
        </w:rPr>
        <w:t>      с (нужный документ необходимо подчеркнуть)</w:t>
      </w:r>
    </w:p>
    <w:p w:rsidR="00A13523" w:rsidRPr="00E64DA6" w:rsidRDefault="00E64DA6" w:rsidP="00E64DA6">
      <w:pPr>
        <w:spacing w:after="0" w:line="360" w:lineRule="auto"/>
        <w:ind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eastAsia="ru-RU"/>
        </w:rPr>
        <w:t xml:space="preserve"> _____</w:t>
      </w:r>
      <w:r w:rsidR="00A13523" w:rsidRPr="00E64DA6">
        <w:rPr>
          <w:rFonts w:ascii="Times New Roman" w:eastAsia="Times New Roman" w:hAnsi="Times New Roman" w:cs="Times New Roman"/>
          <w:sz w:val="28"/>
          <w:szCs w:val="28"/>
          <w:lang w:eastAsia="ru-RU"/>
        </w:rPr>
        <w:t>_____________________________________________________________</w:t>
      </w:r>
    </w:p>
    <w:p w:rsidR="00A13523" w:rsidRPr="00E64DA6" w:rsidRDefault="00A13523" w:rsidP="00E64DA6">
      <w:pPr>
        <w:spacing w:after="0" w:line="360" w:lineRule="auto"/>
        <w:rPr>
          <w:rFonts w:ascii="Times New Roman" w:eastAsia="Times New Roman" w:hAnsi="Times New Roman" w:cs="Times New Roman"/>
          <w:sz w:val="28"/>
          <w:szCs w:val="28"/>
          <w:lang w:eastAsia="ru-RU"/>
        </w:rPr>
      </w:pPr>
      <w:r w:rsidRPr="00E64DA6">
        <w:rPr>
          <w:rFonts w:ascii="Times New Roman" w:eastAsia="Times New Roman" w:hAnsi="Times New Roman" w:cs="Times New Roman"/>
          <w:sz w:val="28"/>
          <w:szCs w:val="28"/>
          <w:lang w:eastAsia="ru-RU"/>
        </w:rPr>
        <w:t>      _________________________ (указать причину)</w:t>
      </w:r>
    </w:p>
    <w:p w:rsidR="00A13523" w:rsidRPr="00E64DA6" w:rsidRDefault="00A13523" w:rsidP="00E64DA6">
      <w:pPr>
        <w:spacing w:after="0" w:line="360" w:lineRule="auto"/>
        <w:rPr>
          <w:rFonts w:ascii="Times New Roman" w:eastAsia="Times New Roman" w:hAnsi="Times New Roman" w:cs="Times New Roman"/>
          <w:sz w:val="28"/>
          <w:szCs w:val="28"/>
          <w:lang w:eastAsia="ru-RU"/>
        </w:rPr>
      </w:pPr>
      <w:r w:rsidRPr="00E64DA6">
        <w:rPr>
          <w:rFonts w:ascii="Times New Roman" w:eastAsia="Times New Roman" w:hAnsi="Times New Roman" w:cs="Times New Roman"/>
          <w:sz w:val="28"/>
          <w:szCs w:val="28"/>
          <w:lang w:eastAsia="ru-RU"/>
        </w:rPr>
        <w:t>      _____________________________________</w:t>
      </w:r>
      <w:r w:rsidR="00E64DA6">
        <w:rPr>
          <w:rFonts w:ascii="Times New Roman" w:eastAsia="Times New Roman" w:hAnsi="Times New Roman" w:cs="Times New Roman"/>
          <w:sz w:val="28"/>
          <w:szCs w:val="28"/>
          <w:lang w:eastAsia="ru-RU"/>
        </w:rPr>
        <w:t>______________________________</w:t>
      </w:r>
    </w:p>
    <w:p w:rsidR="00E64DA6" w:rsidRDefault="00A13523" w:rsidP="00E64DA6">
      <w:pPr>
        <w:spacing w:after="0" w:line="360" w:lineRule="auto"/>
        <w:rPr>
          <w:rFonts w:ascii="Times New Roman" w:eastAsia="Times New Roman" w:hAnsi="Times New Roman" w:cs="Times New Roman"/>
          <w:sz w:val="28"/>
          <w:szCs w:val="28"/>
          <w:lang w:val="kk-KZ" w:eastAsia="ru-RU"/>
        </w:rPr>
      </w:pPr>
      <w:r w:rsidRPr="00E64DA6">
        <w:rPr>
          <w:rFonts w:ascii="Times New Roman" w:eastAsia="Times New Roman" w:hAnsi="Times New Roman" w:cs="Times New Roman"/>
          <w:sz w:val="28"/>
          <w:szCs w:val="28"/>
          <w:lang w:eastAsia="ru-RU"/>
        </w:rPr>
        <w:t>      ___________________________________________________________________</w:t>
      </w:r>
      <w:r w:rsidR="00E64DA6">
        <w:rPr>
          <w:rFonts w:ascii="Times New Roman" w:eastAsia="Times New Roman" w:hAnsi="Times New Roman" w:cs="Times New Roman"/>
          <w:sz w:val="28"/>
          <w:szCs w:val="28"/>
          <w:lang w:val="kk-KZ" w:eastAsia="ru-RU"/>
        </w:rPr>
        <w:t xml:space="preserve">      </w:t>
      </w:r>
    </w:p>
    <w:p w:rsidR="00A13523" w:rsidRPr="00E64DA6" w:rsidRDefault="00E64DA6" w:rsidP="00E64DA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eastAsia="ru-RU"/>
        </w:rPr>
        <w:t>___</w:t>
      </w:r>
      <w:r w:rsidR="00A13523" w:rsidRPr="00E64DA6">
        <w:rPr>
          <w:rFonts w:ascii="Times New Roman" w:eastAsia="Times New Roman" w:hAnsi="Times New Roman" w:cs="Times New Roman"/>
          <w:sz w:val="28"/>
          <w:szCs w:val="28"/>
          <w:lang w:eastAsia="ru-RU"/>
        </w:rPr>
        <w:t>_____</w:t>
      </w:r>
      <w:r>
        <w:rPr>
          <w:rFonts w:ascii="Times New Roman" w:eastAsia="Times New Roman" w:hAnsi="Times New Roman" w:cs="Times New Roman"/>
          <w:sz w:val="28"/>
          <w:szCs w:val="28"/>
          <w:lang w:eastAsia="ru-RU"/>
        </w:rPr>
        <w:t>____________________________</w:t>
      </w:r>
      <w:r w:rsidR="00A13523" w:rsidRPr="00E64DA6">
        <w:rPr>
          <w:rFonts w:ascii="Times New Roman" w:eastAsia="Times New Roman" w:hAnsi="Times New Roman" w:cs="Times New Roman"/>
          <w:sz w:val="28"/>
          <w:szCs w:val="28"/>
          <w:lang w:eastAsia="ru-RU"/>
        </w:rPr>
        <w:t>_________</w:t>
      </w:r>
      <w:r>
        <w:rPr>
          <w:rFonts w:ascii="Times New Roman" w:eastAsia="Times New Roman" w:hAnsi="Times New Roman" w:cs="Times New Roman"/>
          <w:sz w:val="28"/>
          <w:szCs w:val="28"/>
          <w:lang w:eastAsia="ru-RU"/>
        </w:rPr>
        <w:t>______________________</w:t>
      </w:r>
    </w:p>
    <w:p w:rsidR="00E64DA6" w:rsidRPr="00E64DA6" w:rsidRDefault="00A13523" w:rsidP="00E64DA6">
      <w:pPr>
        <w:spacing w:after="0" w:line="360" w:lineRule="auto"/>
        <w:rPr>
          <w:rFonts w:ascii="Times New Roman" w:eastAsia="Times New Roman" w:hAnsi="Times New Roman" w:cs="Times New Roman"/>
          <w:sz w:val="28"/>
          <w:szCs w:val="28"/>
          <w:lang w:eastAsia="ru-RU"/>
        </w:rPr>
      </w:pPr>
      <w:r w:rsidRPr="00E64DA6">
        <w:rPr>
          <w:rFonts w:ascii="Times New Roman" w:eastAsia="Times New Roman" w:hAnsi="Times New Roman" w:cs="Times New Roman"/>
          <w:sz w:val="28"/>
          <w:szCs w:val="28"/>
          <w:lang w:eastAsia="ru-RU"/>
        </w:rPr>
        <w:t>     </w:t>
      </w:r>
    </w:p>
    <w:p w:rsidR="00E64DA6" w:rsidRPr="00E64DA6" w:rsidRDefault="00E64DA6" w:rsidP="00A13523">
      <w:pPr>
        <w:spacing w:after="0" w:line="240" w:lineRule="auto"/>
        <w:rPr>
          <w:rFonts w:ascii="Times New Roman" w:eastAsia="Times New Roman" w:hAnsi="Times New Roman" w:cs="Times New Roman"/>
          <w:sz w:val="28"/>
          <w:szCs w:val="28"/>
          <w:lang w:eastAsia="ru-RU"/>
        </w:rPr>
      </w:pPr>
    </w:p>
    <w:p w:rsidR="00E64DA6" w:rsidRPr="00E64DA6" w:rsidRDefault="00E64DA6" w:rsidP="00A13523">
      <w:pPr>
        <w:spacing w:after="0" w:line="240" w:lineRule="auto"/>
        <w:rPr>
          <w:rFonts w:ascii="Times New Roman" w:eastAsia="Times New Roman" w:hAnsi="Times New Roman" w:cs="Times New Roman"/>
          <w:sz w:val="28"/>
          <w:szCs w:val="28"/>
          <w:lang w:eastAsia="ru-RU"/>
        </w:rPr>
      </w:pPr>
    </w:p>
    <w:p w:rsidR="00E64DA6" w:rsidRPr="00E64DA6" w:rsidRDefault="00E64DA6" w:rsidP="00A13523">
      <w:pPr>
        <w:spacing w:after="0" w:line="240" w:lineRule="auto"/>
        <w:rPr>
          <w:rFonts w:ascii="Times New Roman" w:eastAsia="Times New Roman" w:hAnsi="Times New Roman" w:cs="Times New Roman"/>
          <w:sz w:val="28"/>
          <w:szCs w:val="28"/>
          <w:lang w:eastAsia="ru-RU"/>
        </w:rPr>
      </w:pPr>
    </w:p>
    <w:p w:rsidR="00E64DA6" w:rsidRPr="00E64DA6" w:rsidRDefault="00E64DA6" w:rsidP="00A13523">
      <w:pPr>
        <w:spacing w:after="0" w:line="240" w:lineRule="auto"/>
        <w:rPr>
          <w:rFonts w:ascii="Times New Roman" w:eastAsia="Times New Roman" w:hAnsi="Times New Roman" w:cs="Times New Roman"/>
          <w:sz w:val="28"/>
          <w:szCs w:val="28"/>
          <w:lang w:eastAsia="ru-RU"/>
        </w:rPr>
      </w:pPr>
    </w:p>
    <w:p w:rsidR="00A13523" w:rsidRPr="00E64DA6" w:rsidRDefault="00E64DA6" w:rsidP="00A13523">
      <w:pPr>
        <w:spacing w:after="0" w:line="240" w:lineRule="auto"/>
        <w:rPr>
          <w:rFonts w:ascii="Times New Roman" w:eastAsia="Times New Roman" w:hAnsi="Times New Roman" w:cs="Times New Roman"/>
          <w:sz w:val="28"/>
          <w:szCs w:val="28"/>
          <w:lang w:eastAsia="ru-RU"/>
        </w:rPr>
      </w:pPr>
      <w:r w:rsidRPr="00E64DA6">
        <w:rPr>
          <w:rFonts w:ascii="Times New Roman" w:eastAsia="Times New Roman" w:hAnsi="Times New Roman" w:cs="Times New Roman"/>
          <w:sz w:val="28"/>
          <w:szCs w:val="28"/>
          <w:lang w:val="kk-KZ" w:eastAsia="ru-RU"/>
        </w:rPr>
        <w:t xml:space="preserve">     </w:t>
      </w:r>
      <w:r w:rsidR="00A13523" w:rsidRPr="00E64DA6">
        <w:rPr>
          <w:rFonts w:ascii="Times New Roman" w:eastAsia="Times New Roman" w:hAnsi="Times New Roman" w:cs="Times New Roman"/>
          <w:sz w:val="28"/>
          <w:szCs w:val="28"/>
          <w:lang w:eastAsia="ru-RU"/>
        </w:rPr>
        <w:t xml:space="preserve"> Согласен на использование сведений, составляющих охраняемою</w:t>
      </w:r>
    </w:p>
    <w:p w:rsidR="00A13523" w:rsidRPr="00E64DA6" w:rsidRDefault="00A13523" w:rsidP="00A13523">
      <w:pPr>
        <w:spacing w:after="0" w:line="240" w:lineRule="auto"/>
        <w:rPr>
          <w:rFonts w:ascii="Times New Roman" w:eastAsia="Times New Roman" w:hAnsi="Times New Roman" w:cs="Times New Roman"/>
          <w:sz w:val="28"/>
          <w:szCs w:val="28"/>
          <w:lang w:eastAsia="ru-RU"/>
        </w:rPr>
      </w:pPr>
      <w:r w:rsidRPr="00E64DA6">
        <w:rPr>
          <w:rFonts w:ascii="Times New Roman" w:eastAsia="Times New Roman" w:hAnsi="Times New Roman" w:cs="Times New Roman"/>
          <w:sz w:val="28"/>
          <w:szCs w:val="28"/>
          <w:lang w:eastAsia="ru-RU"/>
        </w:rPr>
        <w:t>      законом тайну, содержащихся в информационных системах.</w:t>
      </w:r>
    </w:p>
    <w:p w:rsidR="00E64DA6" w:rsidRDefault="00A13523" w:rsidP="00A13523">
      <w:pPr>
        <w:spacing w:after="0" w:line="240" w:lineRule="auto"/>
        <w:rPr>
          <w:rFonts w:ascii="Times New Roman" w:eastAsia="Times New Roman" w:hAnsi="Times New Roman" w:cs="Times New Roman"/>
          <w:sz w:val="28"/>
          <w:szCs w:val="28"/>
          <w:lang w:eastAsia="ru-RU"/>
        </w:rPr>
      </w:pPr>
      <w:r w:rsidRPr="00E64DA6">
        <w:rPr>
          <w:rFonts w:ascii="Times New Roman" w:eastAsia="Times New Roman" w:hAnsi="Times New Roman" w:cs="Times New Roman"/>
          <w:sz w:val="28"/>
          <w:szCs w:val="28"/>
          <w:lang w:eastAsia="ru-RU"/>
        </w:rPr>
        <w:t>    </w:t>
      </w:r>
    </w:p>
    <w:p w:rsidR="00A13523" w:rsidRPr="00E64DA6" w:rsidRDefault="00E64DA6" w:rsidP="00A1352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r w:rsidR="00A13523" w:rsidRPr="00E64DA6">
        <w:rPr>
          <w:rFonts w:ascii="Times New Roman" w:eastAsia="Times New Roman" w:hAnsi="Times New Roman" w:cs="Times New Roman"/>
          <w:sz w:val="28"/>
          <w:szCs w:val="28"/>
          <w:lang w:eastAsia="ru-RU"/>
        </w:rPr>
        <w:t>  __________ "___" _______ 20___ г</w:t>
      </w:r>
    </w:p>
    <w:p w:rsidR="00A13523" w:rsidRPr="00E64DA6" w:rsidRDefault="00A13523" w:rsidP="00A13523">
      <w:pPr>
        <w:spacing w:after="0" w:line="240" w:lineRule="auto"/>
        <w:rPr>
          <w:rFonts w:ascii="Times New Roman" w:eastAsia="Times New Roman" w:hAnsi="Times New Roman" w:cs="Times New Roman"/>
          <w:sz w:val="28"/>
          <w:szCs w:val="28"/>
          <w:lang w:eastAsia="ru-RU"/>
        </w:rPr>
      </w:pPr>
      <w:r w:rsidRPr="00E64DA6">
        <w:rPr>
          <w:rFonts w:ascii="Times New Roman" w:eastAsia="Times New Roman" w:hAnsi="Times New Roman" w:cs="Times New Roman"/>
          <w:sz w:val="28"/>
          <w:szCs w:val="28"/>
          <w:lang w:eastAsia="ru-RU"/>
        </w:rPr>
        <w:t xml:space="preserve">      </w:t>
      </w:r>
      <w:r w:rsidR="00E64DA6">
        <w:rPr>
          <w:rFonts w:ascii="Times New Roman" w:eastAsia="Times New Roman" w:hAnsi="Times New Roman" w:cs="Times New Roman"/>
          <w:sz w:val="28"/>
          <w:szCs w:val="28"/>
          <w:lang w:val="kk-KZ" w:eastAsia="ru-RU"/>
        </w:rPr>
        <w:t xml:space="preserve">                                         </w:t>
      </w:r>
      <w:r w:rsidRPr="00E64DA6">
        <w:rPr>
          <w:rFonts w:ascii="Times New Roman" w:eastAsia="Times New Roman" w:hAnsi="Times New Roman" w:cs="Times New Roman"/>
          <w:sz w:val="28"/>
          <w:szCs w:val="28"/>
          <w:lang w:eastAsia="ru-RU"/>
        </w:rPr>
        <w:t>(подпись)</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p>
    <w:p w:rsidR="00A13523" w:rsidRPr="00A13523" w:rsidRDefault="00A13523" w:rsidP="00A13523">
      <w:pPr>
        <w:spacing w:after="0" w:line="240" w:lineRule="auto"/>
        <w:rPr>
          <w:rFonts w:ascii="Times New Roman" w:eastAsia="Times New Roman" w:hAnsi="Times New Roman" w:cs="Times New Roman"/>
          <w:sz w:val="24"/>
          <w:szCs w:val="24"/>
          <w:lang w:eastAsia="ru-RU"/>
        </w:rPr>
      </w:pPr>
    </w:p>
    <w:p w:rsidR="00A13523" w:rsidRPr="00A13523" w:rsidRDefault="00A13523" w:rsidP="00A13523">
      <w:pPr>
        <w:spacing w:after="0" w:line="240" w:lineRule="auto"/>
        <w:rPr>
          <w:rFonts w:ascii="Times New Roman" w:eastAsia="Times New Roman" w:hAnsi="Times New Roman" w:cs="Times New Roman"/>
          <w:sz w:val="24"/>
          <w:szCs w:val="24"/>
          <w:lang w:eastAsia="ru-RU"/>
        </w:rPr>
      </w:pPr>
    </w:p>
    <w:p w:rsidR="00B333A7" w:rsidRDefault="00B333A7" w:rsidP="00A13523">
      <w:pPr>
        <w:spacing w:after="0" w:line="240" w:lineRule="auto"/>
        <w:rPr>
          <w:rFonts w:ascii="Times New Roman" w:eastAsia="Times New Roman" w:hAnsi="Times New Roman" w:cs="Times New Roman"/>
          <w:sz w:val="24"/>
          <w:szCs w:val="24"/>
          <w:lang w:eastAsia="ru-RU"/>
        </w:rPr>
      </w:pPr>
    </w:p>
    <w:p w:rsidR="00B333A7" w:rsidRPr="00A13523" w:rsidRDefault="00B333A7" w:rsidP="00A13523">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89"/>
        <w:gridCol w:w="2781"/>
      </w:tblGrid>
      <w:tr w:rsidR="00A13523" w:rsidRPr="00A13523" w:rsidTr="00A13523">
        <w:trPr>
          <w:tblCellSpacing w:w="15" w:type="dxa"/>
        </w:trPr>
        <w:tc>
          <w:tcPr>
            <w:tcW w:w="4644" w:type="dxa"/>
            <w:vAlign w:val="center"/>
            <w:hideMark/>
          </w:tcPr>
          <w:p w:rsidR="00A13523" w:rsidRPr="00A13523" w:rsidRDefault="00A13523" w:rsidP="00A13523">
            <w:pPr>
              <w:spacing w:after="0" w:line="240" w:lineRule="auto"/>
              <w:jc w:val="center"/>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w:t>
            </w:r>
          </w:p>
        </w:tc>
        <w:tc>
          <w:tcPr>
            <w:tcW w:w="2736" w:type="dxa"/>
            <w:vAlign w:val="center"/>
            <w:hideMark/>
          </w:tcPr>
          <w:p w:rsidR="00A13523" w:rsidRPr="00A13523" w:rsidRDefault="00A13523" w:rsidP="00A13523">
            <w:pPr>
              <w:spacing w:after="0" w:line="240" w:lineRule="auto"/>
              <w:jc w:val="center"/>
              <w:rPr>
                <w:rFonts w:ascii="Times New Roman" w:eastAsia="Times New Roman" w:hAnsi="Times New Roman" w:cs="Times New Roman"/>
                <w:sz w:val="24"/>
                <w:szCs w:val="24"/>
                <w:lang w:eastAsia="ru-RU"/>
              </w:rPr>
            </w:pPr>
            <w:bookmarkStart w:id="3" w:name="z86"/>
            <w:bookmarkEnd w:id="3"/>
          </w:p>
          <w:p w:rsidR="00A13523" w:rsidRPr="00A13523" w:rsidRDefault="00A13523" w:rsidP="00A13523">
            <w:pPr>
              <w:spacing w:after="0" w:line="240" w:lineRule="auto"/>
              <w:jc w:val="center"/>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Приложение 2</w:t>
            </w:r>
            <w:r w:rsidRPr="00A13523">
              <w:rPr>
                <w:rFonts w:ascii="Times New Roman" w:eastAsia="Times New Roman" w:hAnsi="Times New Roman" w:cs="Times New Roman"/>
                <w:sz w:val="24"/>
                <w:szCs w:val="24"/>
                <w:lang w:eastAsia="ru-RU"/>
              </w:rPr>
              <w:br/>
              <w:t>к стандарту государственной услуги</w:t>
            </w:r>
            <w:r w:rsidRPr="00A13523">
              <w:rPr>
                <w:rFonts w:ascii="Times New Roman" w:eastAsia="Times New Roman" w:hAnsi="Times New Roman" w:cs="Times New Roman"/>
                <w:sz w:val="24"/>
                <w:szCs w:val="24"/>
                <w:lang w:eastAsia="ru-RU"/>
              </w:rPr>
              <w:br/>
              <w:t>"Выдача дубликатов документов об</w:t>
            </w:r>
            <w:r w:rsidRPr="00A13523">
              <w:rPr>
                <w:rFonts w:ascii="Times New Roman" w:eastAsia="Times New Roman" w:hAnsi="Times New Roman" w:cs="Times New Roman"/>
                <w:sz w:val="24"/>
                <w:szCs w:val="24"/>
                <w:lang w:eastAsia="ru-RU"/>
              </w:rPr>
              <w:br/>
              <w:t>основном среднем, общем среднем</w:t>
            </w:r>
            <w:r w:rsidRPr="00A13523">
              <w:rPr>
                <w:rFonts w:ascii="Times New Roman" w:eastAsia="Times New Roman" w:hAnsi="Times New Roman" w:cs="Times New Roman"/>
                <w:sz w:val="24"/>
                <w:szCs w:val="24"/>
                <w:lang w:eastAsia="ru-RU"/>
              </w:rPr>
              <w:br/>
              <w:t>образовании"</w:t>
            </w:r>
          </w:p>
        </w:tc>
      </w:tr>
    </w:tbl>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___________________________________</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(Фамилия, имя, отчество (при</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xml:space="preserve">      </w:t>
      </w:r>
      <w:proofErr w:type="gramStart"/>
      <w:r w:rsidRPr="00A13523">
        <w:rPr>
          <w:rFonts w:ascii="Times New Roman" w:eastAsia="Times New Roman" w:hAnsi="Times New Roman" w:cs="Times New Roman"/>
          <w:sz w:val="24"/>
          <w:szCs w:val="24"/>
          <w:lang w:eastAsia="ru-RU"/>
        </w:rPr>
        <w:t>наличии)(</w:t>
      </w:r>
      <w:proofErr w:type="gramEnd"/>
      <w:r w:rsidRPr="00A13523">
        <w:rPr>
          <w:rFonts w:ascii="Times New Roman" w:eastAsia="Times New Roman" w:hAnsi="Times New Roman" w:cs="Times New Roman"/>
          <w:sz w:val="24"/>
          <w:szCs w:val="24"/>
          <w:lang w:eastAsia="ru-RU"/>
        </w:rPr>
        <w:t>далее- Ф.И.О.), либо</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наименование организации услугополучателя)</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_________________________________________</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(адрес услугополучателя)</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xml:space="preserve">      Форма </w:t>
      </w:r>
    </w:p>
    <w:p w:rsidR="00A13523" w:rsidRPr="00A13523" w:rsidRDefault="00A13523" w:rsidP="00A13523">
      <w:pPr>
        <w:spacing w:after="0" w:line="240" w:lineRule="auto"/>
        <w:jc w:val="center"/>
        <w:outlineLvl w:val="2"/>
        <w:rPr>
          <w:rFonts w:ascii="Times New Roman" w:eastAsia="Times New Roman" w:hAnsi="Times New Roman" w:cs="Times New Roman"/>
          <w:b/>
          <w:bCs/>
          <w:sz w:val="24"/>
          <w:szCs w:val="24"/>
          <w:lang w:eastAsia="ru-RU"/>
        </w:rPr>
      </w:pPr>
      <w:r w:rsidRPr="00A13523">
        <w:rPr>
          <w:rFonts w:ascii="Times New Roman" w:eastAsia="Times New Roman" w:hAnsi="Times New Roman" w:cs="Times New Roman"/>
          <w:b/>
          <w:bCs/>
          <w:sz w:val="24"/>
          <w:szCs w:val="24"/>
          <w:lang w:eastAsia="ru-RU"/>
        </w:rPr>
        <w:t>Расписка</w:t>
      </w:r>
      <w:r w:rsidRPr="00A13523">
        <w:rPr>
          <w:rFonts w:ascii="Times New Roman" w:eastAsia="Times New Roman" w:hAnsi="Times New Roman" w:cs="Times New Roman"/>
          <w:b/>
          <w:bCs/>
          <w:sz w:val="24"/>
          <w:szCs w:val="24"/>
          <w:lang w:eastAsia="ru-RU"/>
        </w:rPr>
        <w:br/>
        <w:t>об отказе в приеме документов</w:t>
      </w:r>
    </w:p>
    <w:p w:rsidR="00A13523" w:rsidRPr="00A13523" w:rsidRDefault="00A13523" w:rsidP="00A13523">
      <w:pPr>
        <w:spacing w:after="0" w:line="240" w:lineRule="auto"/>
        <w:jc w:val="center"/>
        <w:outlineLvl w:val="2"/>
        <w:rPr>
          <w:rFonts w:ascii="Times New Roman" w:eastAsia="Times New Roman" w:hAnsi="Times New Roman" w:cs="Times New Roman"/>
          <w:b/>
          <w:bCs/>
          <w:sz w:val="24"/>
          <w:szCs w:val="24"/>
          <w:lang w:eastAsia="ru-RU"/>
        </w:rPr>
      </w:pP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xml:space="preserve">      Руководствуясь подпунктом 2 </w:t>
      </w:r>
      <w:hyperlink r:id="rId17" w:anchor="z43" w:history="1">
        <w:r w:rsidRPr="00A13523">
          <w:rPr>
            <w:rFonts w:ascii="Times New Roman" w:eastAsia="Times New Roman" w:hAnsi="Times New Roman" w:cs="Times New Roman"/>
            <w:color w:val="0000FF"/>
            <w:sz w:val="24"/>
            <w:szCs w:val="24"/>
            <w:u w:val="single"/>
            <w:lang w:eastAsia="ru-RU"/>
          </w:rPr>
          <w:t>статьи 20</w:t>
        </w:r>
      </w:hyperlink>
      <w:r w:rsidRPr="00A13523">
        <w:rPr>
          <w:rFonts w:ascii="Times New Roman" w:eastAsia="Times New Roman" w:hAnsi="Times New Roman" w:cs="Times New Roman"/>
          <w:sz w:val="24"/>
          <w:szCs w:val="24"/>
          <w:lang w:eastAsia="ru-RU"/>
        </w:rPr>
        <w:t xml:space="preserve"> Закона Республики от 15</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апреля 2013 года "О государственных услугах", отдел № _____ филиала</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Государственной корпорации "Правительство для граждан" (указать</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адрес) отказывает в приеме документов на оказание государственной</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услуги (указать наименование государственной услуги в соответствии со</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стандартом государственной услуги) ввиду представления Вами неполного</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пакета документов согласно перечню, предусмотренному стандартом</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государственной услуги, а именно:</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Наименование отсутствующих документов:</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1.___________________________________________________________;</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2. __________________________________________________________.</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3) …</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Настоящая расписка составлена в 2-х экземплярах по одному для</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каждой стороны.</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Ф. И. О. (при его наличии) работника Государственной</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корпорации) ______________________</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(подпись)</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Исполнитель: Ф. И. О.___________________</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Телефон ______________________________________________</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Получил: Ф.И.О. / подпись услугополучателя.</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"___" ______________________ 20___ года.</w:t>
      </w:r>
    </w:p>
    <w:p w:rsidR="00680267" w:rsidRPr="00A13523" w:rsidRDefault="00680267" w:rsidP="00A13523">
      <w:pPr>
        <w:spacing w:after="0"/>
        <w:rPr>
          <w:sz w:val="24"/>
          <w:szCs w:val="24"/>
        </w:rPr>
      </w:pPr>
    </w:p>
    <w:p w:rsidR="00A13523" w:rsidRPr="00A13523" w:rsidRDefault="00A13523" w:rsidP="00A13523">
      <w:pPr>
        <w:spacing w:after="0"/>
        <w:rPr>
          <w:sz w:val="24"/>
          <w:szCs w:val="24"/>
        </w:rPr>
      </w:pPr>
    </w:p>
    <w:p w:rsidR="00A13523" w:rsidRPr="00A13523" w:rsidRDefault="00A13523">
      <w:pPr>
        <w:rPr>
          <w:sz w:val="24"/>
          <w:szCs w:val="24"/>
        </w:rPr>
      </w:pPr>
    </w:p>
    <w:p w:rsidR="00A13523" w:rsidRPr="00A13523" w:rsidRDefault="00A13523">
      <w:pPr>
        <w:rPr>
          <w:sz w:val="24"/>
          <w:szCs w:val="24"/>
        </w:rPr>
      </w:pPr>
    </w:p>
    <w:p w:rsidR="00A13523" w:rsidRPr="00A13523" w:rsidRDefault="00A13523">
      <w:pPr>
        <w:rPr>
          <w:sz w:val="24"/>
          <w:szCs w:val="24"/>
        </w:rPr>
      </w:pPr>
    </w:p>
    <w:p w:rsidR="00A13523" w:rsidRPr="00A13523" w:rsidRDefault="00A13523">
      <w:pPr>
        <w:rPr>
          <w:sz w:val="24"/>
          <w:szCs w:val="24"/>
        </w:rPr>
      </w:pPr>
    </w:p>
    <w:p w:rsidR="00A13523" w:rsidRPr="00A13523" w:rsidRDefault="00A13523">
      <w:pPr>
        <w:rPr>
          <w:sz w:val="24"/>
          <w:szCs w:val="24"/>
        </w:rPr>
      </w:pPr>
    </w:p>
    <w:p w:rsidR="00A13523" w:rsidRPr="00A13523" w:rsidRDefault="00A13523">
      <w:pPr>
        <w:rPr>
          <w:sz w:val="24"/>
          <w:szCs w:val="24"/>
        </w:rPr>
      </w:pPr>
    </w:p>
    <w:p w:rsidR="00A13523" w:rsidRPr="00A13523" w:rsidRDefault="00A13523">
      <w:pPr>
        <w:rPr>
          <w:sz w:val="24"/>
          <w:szCs w:val="24"/>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2796"/>
      </w:tblGrid>
      <w:tr w:rsidR="00A13523" w:rsidRPr="00A13523" w:rsidTr="00E64DA6">
        <w:trPr>
          <w:tblCellSpacing w:w="15" w:type="dxa"/>
          <w:jc w:val="right"/>
        </w:trPr>
        <w:tc>
          <w:tcPr>
            <w:tcW w:w="2736" w:type="dxa"/>
            <w:vAlign w:val="center"/>
            <w:hideMark/>
          </w:tcPr>
          <w:p w:rsidR="00A13523" w:rsidRPr="00A13523" w:rsidRDefault="00A13523" w:rsidP="00A13523">
            <w:pPr>
              <w:spacing w:after="0" w:line="240" w:lineRule="auto"/>
              <w:jc w:val="center"/>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lastRenderedPageBreak/>
              <w:t>Қазақстан Республикасы</w:t>
            </w:r>
            <w:r w:rsidRPr="00A13523">
              <w:rPr>
                <w:rFonts w:ascii="Times New Roman" w:eastAsia="Times New Roman" w:hAnsi="Times New Roman" w:cs="Times New Roman"/>
                <w:sz w:val="24"/>
                <w:szCs w:val="24"/>
                <w:lang w:eastAsia="ru-RU"/>
              </w:rPr>
              <w:br/>
              <w:t>Білім және ғылым министрінің</w:t>
            </w:r>
            <w:r w:rsidRPr="00A13523">
              <w:rPr>
                <w:rFonts w:ascii="Times New Roman" w:eastAsia="Times New Roman" w:hAnsi="Times New Roman" w:cs="Times New Roman"/>
                <w:sz w:val="24"/>
                <w:szCs w:val="24"/>
                <w:lang w:eastAsia="ru-RU"/>
              </w:rPr>
              <w:br/>
              <w:t>2015 жылғы 8 сәуірдегі</w:t>
            </w:r>
            <w:r w:rsidRPr="00A13523">
              <w:rPr>
                <w:rFonts w:ascii="Times New Roman" w:eastAsia="Times New Roman" w:hAnsi="Times New Roman" w:cs="Times New Roman"/>
                <w:sz w:val="24"/>
                <w:szCs w:val="24"/>
                <w:lang w:eastAsia="ru-RU"/>
              </w:rPr>
              <w:br/>
              <w:t>№ 179 бұйрығына</w:t>
            </w:r>
            <w:r w:rsidRPr="00A13523">
              <w:rPr>
                <w:rFonts w:ascii="Times New Roman" w:eastAsia="Times New Roman" w:hAnsi="Times New Roman" w:cs="Times New Roman"/>
                <w:sz w:val="24"/>
                <w:szCs w:val="24"/>
                <w:lang w:eastAsia="ru-RU"/>
              </w:rPr>
              <w:br/>
              <w:t>3-қосымша</w:t>
            </w:r>
          </w:p>
        </w:tc>
      </w:tr>
    </w:tbl>
    <w:p w:rsidR="00A13523" w:rsidRDefault="00A13523" w:rsidP="00E64DA6">
      <w:pPr>
        <w:spacing w:after="0" w:line="240" w:lineRule="auto"/>
        <w:jc w:val="center"/>
        <w:outlineLvl w:val="2"/>
        <w:rPr>
          <w:rFonts w:ascii="Times New Roman" w:eastAsia="Times New Roman" w:hAnsi="Times New Roman" w:cs="Times New Roman"/>
          <w:b/>
          <w:bCs/>
          <w:sz w:val="32"/>
          <w:szCs w:val="32"/>
          <w:lang w:eastAsia="ru-RU"/>
        </w:rPr>
      </w:pPr>
      <w:r w:rsidRPr="00E64DA6">
        <w:rPr>
          <w:rFonts w:ascii="Times New Roman" w:eastAsia="Times New Roman" w:hAnsi="Times New Roman" w:cs="Times New Roman"/>
          <w:b/>
          <w:bCs/>
          <w:sz w:val="32"/>
          <w:szCs w:val="32"/>
          <w:lang w:eastAsia="ru-RU"/>
        </w:rPr>
        <w:t>"Негізгі орта, жалпы орта білім беру туралы құжаттардың телнұсқаларын беру" мемлекеттік көрсетілетін қызмет стандарты</w:t>
      </w:r>
    </w:p>
    <w:p w:rsidR="00E64DA6" w:rsidRPr="00E64DA6" w:rsidRDefault="00E64DA6" w:rsidP="00E64DA6">
      <w:pPr>
        <w:spacing w:after="0" w:line="240" w:lineRule="auto"/>
        <w:jc w:val="center"/>
        <w:outlineLvl w:val="2"/>
        <w:rPr>
          <w:rFonts w:ascii="Times New Roman" w:eastAsia="Times New Roman" w:hAnsi="Times New Roman" w:cs="Times New Roman"/>
          <w:b/>
          <w:bCs/>
          <w:sz w:val="32"/>
          <w:szCs w:val="32"/>
          <w:lang w:eastAsia="ru-RU"/>
        </w:rPr>
      </w:pP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xml:space="preserve">      Ескерту. Стандарт жаңа редакцияда - ҚР Білім және ғылым министрінің 22.01.2016 </w:t>
      </w:r>
      <w:hyperlink r:id="rId18" w:anchor="z3" w:history="1">
        <w:r w:rsidRPr="00E64DA6">
          <w:rPr>
            <w:rFonts w:ascii="Times New Roman" w:eastAsia="Times New Roman" w:hAnsi="Times New Roman" w:cs="Times New Roman"/>
            <w:color w:val="0000FF"/>
            <w:sz w:val="24"/>
            <w:szCs w:val="24"/>
            <w:u w:val="single"/>
            <w:lang w:eastAsia="ru-RU"/>
          </w:rPr>
          <w:t>№ 68</w:t>
        </w:r>
      </w:hyperlink>
      <w:r w:rsidRPr="00E64DA6">
        <w:rPr>
          <w:rFonts w:ascii="Times New Roman" w:eastAsia="Times New Roman" w:hAnsi="Times New Roman" w:cs="Times New Roman"/>
          <w:sz w:val="24"/>
          <w:szCs w:val="24"/>
          <w:lang w:eastAsia="ru-RU"/>
        </w:rPr>
        <w:t xml:space="preserve"> (01.03.2016 бастап күшіне енеді) бұйрығымен.</w:t>
      </w:r>
    </w:p>
    <w:p w:rsidR="00A13523" w:rsidRPr="00E64DA6" w:rsidRDefault="00A13523" w:rsidP="00A13523">
      <w:pPr>
        <w:spacing w:after="0" w:line="240" w:lineRule="auto"/>
        <w:outlineLvl w:val="2"/>
        <w:rPr>
          <w:rFonts w:ascii="Times New Roman" w:eastAsia="Times New Roman" w:hAnsi="Times New Roman" w:cs="Times New Roman"/>
          <w:b/>
          <w:bCs/>
          <w:sz w:val="24"/>
          <w:szCs w:val="24"/>
          <w:lang w:eastAsia="ru-RU"/>
        </w:rPr>
      </w:pPr>
      <w:r w:rsidRPr="00E64DA6">
        <w:rPr>
          <w:rFonts w:ascii="Times New Roman" w:eastAsia="Times New Roman" w:hAnsi="Times New Roman" w:cs="Times New Roman"/>
          <w:b/>
          <w:bCs/>
          <w:sz w:val="24"/>
          <w:szCs w:val="24"/>
          <w:lang w:eastAsia="ru-RU"/>
        </w:rPr>
        <w:t>1. Жалпы ережелер</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1. "Негізгі орта, жалпы орта білім беру туралы құжаттардың телнұсқаларын беру" мемлекеттік көрсетілетін қызметі (бұдан әрі - мемлекеттік көрсетілетін қызмет).</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2. Мемлекеттік көрсетілетін қызмет стандартын Қазақстан Республикасы Білім және ғылым министрлігі әзірлеген.</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3. Мемлекеттік қызметті Қазақстан Республикасының негізгі орта және жалпы орта білім беру ұйымдары (бұдан әрі - көрсетілетін қызметті беруші) көрсетеді.</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Өтінішті қабылдау және мемлекеттік қызмет көрсетудің нәтижесін беру:</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1) көрсетілетін қызметті берушінің кеңсесі;</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xml:space="preserve">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p w:rsidR="00A13523" w:rsidRPr="00E64DA6" w:rsidRDefault="00A13523" w:rsidP="00A13523">
      <w:pPr>
        <w:spacing w:after="0" w:line="240" w:lineRule="auto"/>
        <w:outlineLvl w:val="2"/>
        <w:rPr>
          <w:rFonts w:ascii="Times New Roman" w:eastAsia="Times New Roman" w:hAnsi="Times New Roman" w:cs="Times New Roman"/>
          <w:b/>
          <w:bCs/>
          <w:sz w:val="24"/>
          <w:szCs w:val="24"/>
          <w:lang w:eastAsia="ru-RU"/>
        </w:rPr>
      </w:pPr>
      <w:r w:rsidRPr="00E64DA6">
        <w:rPr>
          <w:rFonts w:ascii="Times New Roman" w:eastAsia="Times New Roman" w:hAnsi="Times New Roman" w:cs="Times New Roman"/>
          <w:b/>
          <w:bCs/>
          <w:sz w:val="24"/>
          <w:szCs w:val="24"/>
          <w:lang w:eastAsia="ru-RU"/>
        </w:rPr>
        <w:t>2. Мемлекеттік қызмет көрсету тәртібі</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4. Мемлекеттік қызмет көрсету мерзімі:</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1) көрсетілетін қызметті берушіге немесе Мемлекеттік корпорацияға өтініш берген кезде көрсетілетін қызметті алушы құжаттарды тапсырған сәттен бастап - 15 жұмыс күні;</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2) құжаттар топтамасын тапсыру үшін кезек күтудің рұқсат етілген ең ұзақ уақыты - 15 минут;</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3) қызмет көрсетудің рұқсат етілген ең ұзақ уақыты - 15 минут.</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5. Мемлекеттік қызмет көрсету нысаны: қағаз түрінде.</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xml:space="preserve">      6. Мемлекеттік қызмет көрсету нәтижесі негізгі орта білім туралы </w:t>
      </w:r>
      <w:hyperlink r:id="rId19" w:anchor="z75" w:history="1">
        <w:r w:rsidRPr="00E64DA6">
          <w:rPr>
            <w:rFonts w:ascii="Times New Roman" w:eastAsia="Times New Roman" w:hAnsi="Times New Roman" w:cs="Times New Roman"/>
            <w:color w:val="0000FF"/>
            <w:sz w:val="24"/>
            <w:szCs w:val="24"/>
            <w:u w:val="single"/>
            <w:lang w:eastAsia="ru-RU"/>
          </w:rPr>
          <w:t>аттестаттың телнұсқасын</w:t>
        </w:r>
      </w:hyperlink>
      <w:r w:rsidRPr="00E64DA6">
        <w:rPr>
          <w:rFonts w:ascii="Times New Roman" w:eastAsia="Times New Roman" w:hAnsi="Times New Roman" w:cs="Times New Roman"/>
          <w:sz w:val="24"/>
          <w:szCs w:val="24"/>
          <w:lang w:eastAsia="ru-RU"/>
        </w:rPr>
        <w:t xml:space="preserve">, жалпы орта білім туралы </w:t>
      </w:r>
      <w:hyperlink r:id="rId20" w:anchor="z78" w:history="1">
        <w:r w:rsidRPr="00E64DA6">
          <w:rPr>
            <w:rFonts w:ascii="Times New Roman" w:eastAsia="Times New Roman" w:hAnsi="Times New Roman" w:cs="Times New Roman"/>
            <w:color w:val="0000FF"/>
            <w:sz w:val="24"/>
            <w:szCs w:val="24"/>
            <w:u w:val="single"/>
            <w:lang w:eastAsia="ru-RU"/>
          </w:rPr>
          <w:t>аттестаттың телнұсқасын</w:t>
        </w:r>
      </w:hyperlink>
      <w:r w:rsidRPr="00E64DA6">
        <w:rPr>
          <w:rFonts w:ascii="Times New Roman" w:eastAsia="Times New Roman" w:hAnsi="Times New Roman" w:cs="Times New Roman"/>
          <w:sz w:val="24"/>
          <w:szCs w:val="24"/>
          <w:lang w:eastAsia="ru-RU"/>
        </w:rPr>
        <w:t xml:space="preserve"> беру болып табылады.</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Мемлекеттік қызмет көрсету нәтижесін ұсыну нысаны: қағаз түрінде.</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xml:space="preserve">      Ескерту. 6-тармақ жаңа редакцияда – ҚР Білім және ғылым министрінің 25.01.2018 </w:t>
      </w:r>
      <w:hyperlink r:id="rId21" w:anchor="z58" w:history="1">
        <w:r w:rsidRPr="00E64DA6">
          <w:rPr>
            <w:rFonts w:ascii="Times New Roman" w:eastAsia="Times New Roman" w:hAnsi="Times New Roman" w:cs="Times New Roman"/>
            <w:color w:val="0000FF"/>
            <w:sz w:val="24"/>
            <w:szCs w:val="24"/>
            <w:u w:val="single"/>
            <w:lang w:eastAsia="ru-RU"/>
          </w:rPr>
          <w:t>№ 28</w:t>
        </w:r>
      </w:hyperlink>
      <w:r w:rsidRPr="00E64DA6">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бұйрығымен.</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7. Мемлекеттік қызмет жеке тұлғаларға тегін көрсетіледі (бұдан әрі - көрсетілетін қызметті алушы).</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8. Жұмыс кестесі:</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1) көрсетілетін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Өтініштерді қабылдау және нәтижелерді беру сағат 13.00-ден 14.30-ға дейінгі түскі үзіліспен сағат 09.00-ден 18.30-ға дейін жүзеге асырылады.</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Мемлекеттік қызмет алдын ала жазылусыз және жеделдетілген қызмет көрсетусіз кезек күту тәртібімен көрсетіледі;</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2) Мемлекеттік корпорация: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үзіліссіз сағат 9.00-ден бастап 20.00-ге дейін.</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Қабылдау көрсетілетін қызметті алушының таңдауы бойынша жеделдетілген қызмет көрсетусіз жүзеге асырылады, "электронды үкімет" веб-порталы арқылы электронды кезекті "броньдау" мүмкіндігі бар.</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9. Мемлекеттік қызмет көрсету үшін қажетті құжаттардың тізбесі:</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көрсетілетін қызметті берушіге жүгінген кезде:</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lastRenderedPageBreak/>
        <w:t xml:space="preserve">      1) осы мемлекеттік көрсетілетін қызмет стандартына </w:t>
      </w:r>
      <w:hyperlink r:id="rId22" w:anchor="z124" w:history="1">
        <w:r w:rsidRPr="00E64DA6">
          <w:rPr>
            <w:rFonts w:ascii="Times New Roman" w:eastAsia="Times New Roman" w:hAnsi="Times New Roman" w:cs="Times New Roman"/>
            <w:color w:val="0000FF"/>
            <w:sz w:val="24"/>
            <w:szCs w:val="24"/>
            <w:u w:val="single"/>
            <w:lang w:eastAsia="ru-RU"/>
          </w:rPr>
          <w:t>1-қосымшаға</w:t>
        </w:r>
      </w:hyperlink>
      <w:r w:rsidRPr="00E64DA6">
        <w:rPr>
          <w:rFonts w:ascii="Times New Roman" w:eastAsia="Times New Roman" w:hAnsi="Times New Roman" w:cs="Times New Roman"/>
          <w:sz w:val="24"/>
          <w:szCs w:val="24"/>
          <w:lang w:eastAsia="ru-RU"/>
        </w:rPr>
        <w:t xml:space="preserve">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Мемлекеттік корпорация қызметкері тиісті мемлекеттік ақпараттық жүйелерден алады.</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Мемлекеттік корпорацияға жүгінген кезде:</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xml:space="preserve">      1) осы мемлекеттік көрсетілетін қызмет стандартына </w:t>
      </w:r>
      <w:hyperlink r:id="rId23" w:anchor="z124" w:history="1">
        <w:r w:rsidRPr="00E64DA6">
          <w:rPr>
            <w:rFonts w:ascii="Times New Roman" w:eastAsia="Times New Roman" w:hAnsi="Times New Roman" w:cs="Times New Roman"/>
            <w:color w:val="0000FF"/>
            <w:sz w:val="24"/>
            <w:szCs w:val="24"/>
            <w:u w:val="single"/>
            <w:lang w:eastAsia="ru-RU"/>
          </w:rPr>
          <w:t>1-қосымшаға</w:t>
        </w:r>
      </w:hyperlink>
      <w:r w:rsidRPr="00E64DA6">
        <w:rPr>
          <w:rFonts w:ascii="Times New Roman" w:eastAsia="Times New Roman" w:hAnsi="Times New Roman" w:cs="Times New Roman"/>
          <w:sz w:val="24"/>
          <w:szCs w:val="24"/>
          <w:lang w:eastAsia="ru-RU"/>
        </w:rPr>
        <w:t xml:space="preserve"> сәйкес көрсетілетін қызметті алушының құжаттың жоғалу жағдайы немесе баска да себептері көрсетілген өтініші;</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Мемлекеттік ақпараттық жүйелерде тұрған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мемлекеттік ақпараттық жүйелерден алады.</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Көрсетілетін қызметті беруші мен Мемлекеттік корпорация қызметкері мемлекеттік қызмет көрсету кезінде Қазақстан Республикасының заңдарында өзгеше көзделмесе, көрсетілетін қызметті алушыдан ақпараттық жүйелерде қамтылған заңмен қорғалатын құпия мәліметтерді пайдалануға келісімін алады.</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Мемлекеттік корпорация арқылы құжаттар қабылдау кезінде көрсетілетін қызметті алушыға тиісті құжаттардың қабылданғаны туралы қолхат беріледі.</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Мемлекеттік корпорация нәтиженің бір ай мерзім ішінде сақталуын қамтамасыз етеді, содан кейін оны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xml:space="preserve">      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hyperlink r:id="rId24" w:anchor="z125" w:history="1">
        <w:r w:rsidRPr="00E64DA6">
          <w:rPr>
            <w:rFonts w:ascii="Times New Roman" w:eastAsia="Times New Roman" w:hAnsi="Times New Roman" w:cs="Times New Roman"/>
            <w:color w:val="0000FF"/>
            <w:sz w:val="24"/>
            <w:szCs w:val="24"/>
            <w:u w:val="single"/>
            <w:lang w:eastAsia="ru-RU"/>
          </w:rPr>
          <w:t>2-қосымшаға</w:t>
        </w:r>
      </w:hyperlink>
      <w:r w:rsidRPr="00E64DA6">
        <w:rPr>
          <w:rFonts w:ascii="Times New Roman" w:eastAsia="Times New Roman" w:hAnsi="Times New Roman" w:cs="Times New Roman"/>
          <w:sz w:val="24"/>
          <w:szCs w:val="24"/>
          <w:lang w:eastAsia="ru-RU"/>
        </w:rPr>
        <w:t xml:space="preserve"> сәйкес нысан бойынша құжаттарды қабылдаудан бас тарту туралы қолхат береді.</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p>
    <w:p w:rsidR="00A13523" w:rsidRPr="00E64DA6" w:rsidRDefault="00A13523" w:rsidP="00A13523">
      <w:pPr>
        <w:spacing w:after="0" w:line="240" w:lineRule="auto"/>
        <w:outlineLvl w:val="2"/>
        <w:rPr>
          <w:rFonts w:ascii="Times New Roman" w:eastAsia="Times New Roman" w:hAnsi="Times New Roman" w:cs="Times New Roman"/>
          <w:b/>
          <w:bCs/>
          <w:sz w:val="24"/>
          <w:szCs w:val="24"/>
          <w:lang w:eastAsia="ru-RU"/>
        </w:rPr>
      </w:pPr>
      <w:r w:rsidRPr="00E64DA6">
        <w:rPr>
          <w:rFonts w:ascii="Times New Roman" w:eastAsia="Times New Roman" w:hAnsi="Times New Roman" w:cs="Times New Roman"/>
          <w:b/>
          <w:bCs/>
          <w:sz w:val="24"/>
          <w:szCs w:val="24"/>
          <w:lang w:eastAsia="ru-RU"/>
        </w:rPr>
        <w:t>3.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11.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шағымданған жағдайда шағым көрсетілетін қызметті беруші басшысының атына жазбаша түрде беріледі, олардың мекенжайлары:</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1) Министрліктің www.edu.gov.kz интернет-ресурсының "Мемлекеттік көрсетілетін қызметтер" бөлімінде;</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2) көрсетілетін қызметті берушінің интернат-ресурстарында орналасқан.</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Көрсетілетін қызметті берушінің тегін, атын, әкесінің атын (бар болған жағдайда) мекенжайын, байланыс телефондарын көрсете отырып, шағым беріледі.</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lastRenderedPageBreak/>
        <w:t>      Шағымды қабылдаған тұлғаның тегін және аты-жөнін, берілген шағымға алатын жауаптың мерзімі мен орнын көрсете отырып, көрсетілетін қызметті берушінің кеңсесінде оның тіркелуі (мөртабан, кіріс нөмірі және күні) шағымның қабылдануын растау болып табылады.</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Мемлекеттік корпорация қызметкерінің әрекетіне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корпорацияның басшысына жіберіледі.</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Мемлекеттік қызмет көрсету мәселелері жөніндегі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Шағымдану тәртібі туралы ақпарат Бірыңғай байланыс орталығы арқылы ұсынылады.</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Жеке тұлғаның шағымында оның тегі, аты, әкесінің аты (бар болға жағдайда), поштасының мекенжайы көрсетіледі.</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Көрсетілетін қызметті алушы портал арқылы өтініш жасаған жағдайда Бірыңғай байланыс орталығының 1414, 8-800-080-7777 телефоны бойынша шағымдану тәртібі туралы ақпарат ала алады.</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жаңартылған ақпараты (жеткені, тіркелуі, орындалуы, қарау немесе қараудан бас тарту туралы жауап туралы белгілер) қолжетімді.</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xml:space="preserve">      Ескерту. 11-тармақ жаңа редакцияда – ҚР Білім және ғылым министрінің 25.01.2018 </w:t>
      </w:r>
      <w:hyperlink r:id="rId25" w:anchor="z61" w:history="1">
        <w:r w:rsidRPr="00E64DA6">
          <w:rPr>
            <w:rFonts w:ascii="Times New Roman" w:eastAsia="Times New Roman" w:hAnsi="Times New Roman" w:cs="Times New Roman"/>
            <w:color w:val="0000FF"/>
            <w:sz w:val="24"/>
            <w:szCs w:val="24"/>
            <w:u w:val="single"/>
            <w:lang w:eastAsia="ru-RU"/>
          </w:rPr>
          <w:t>№ 28</w:t>
        </w:r>
      </w:hyperlink>
      <w:r w:rsidRPr="00E64DA6">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бұйрығымен.</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12.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A13523" w:rsidRPr="00E64DA6" w:rsidRDefault="00A13523" w:rsidP="00A13523">
      <w:pPr>
        <w:spacing w:after="0" w:line="240" w:lineRule="auto"/>
        <w:outlineLvl w:val="2"/>
        <w:rPr>
          <w:rFonts w:ascii="Times New Roman" w:eastAsia="Times New Roman" w:hAnsi="Times New Roman" w:cs="Times New Roman"/>
          <w:b/>
          <w:bCs/>
          <w:sz w:val="24"/>
          <w:szCs w:val="24"/>
          <w:lang w:eastAsia="ru-RU"/>
        </w:rPr>
      </w:pPr>
      <w:r w:rsidRPr="00E64DA6">
        <w:rPr>
          <w:rFonts w:ascii="Times New Roman" w:eastAsia="Times New Roman" w:hAnsi="Times New Roman" w:cs="Times New Roman"/>
          <w:b/>
          <w:bCs/>
          <w:sz w:val="24"/>
          <w:szCs w:val="24"/>
          <w:lang w:eastAsia="ru-RU"/>
        </w:rPr>
        <w:t>4. Мемлекеттік қызмет көрсетудің, оның ішінде Мемлекеттік корпорация арқылы көрсетілетін қызметтердің ерекшеліктері ескеріле отырып қойылатын өзге де талаптар</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14. Мемлекеттік қызметтер көрсету орындарының мекен-жайлары интернет-ресурстарда орналастырылған:</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1) қызмет көрсетуші: республикалық маңызы бар қаланың және астананың, ауданның жергілікті атқарушы органы (облыстық маңызы бар қала);</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2) мемлекеттік корпорация: www.gov4c.kz.</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xml:space="preserve">      Ескерту. 14-тармақ жаңа редакцияда – ҚР Білім және ғылым министрінің 25.01.2018 </w:t>
      </w:r>
      <w:hyperlink r:id="rId26" w:anchor="z67" w:history="1">
        <w:r w:rsidRPr="00E64DA6">
          <w:rPr>
            <w:rFonts w:ascii="Times New Roman" w:eastAsia="Times New Roman" w:hAnsi="Times New Roman" w:cs="Times New Roman"/>
            <w:color w:val="0000FF"/>
            <w:sz w:val="24"/>
            <w:szCs w:val="24"/>
            <w:u w:val="single"/>
            <w:lang w:eastAsia="ru-RU"/>
          </w:rPr>
          <w:t>№ 28</w:t>
        </w:r>
      </w:hyperlink>
      <w:r w:rsidRPr="00E64DA6">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бұйрығымен.</w:t>
      </w:r>
      <w:r w:rsidRPr="00E64DA6">
        <w:rPr>
          <w:rFonts w:ascii="Times New Roman" w:eastAsia="Times New Roman" w:hAnsi="Times New Roman" w:cs="Times New Roman"/>
          <w:sz w:val="24"/>
          <w:szCs w:val="24"/>
          <w:lang w:eastAsia="ru-RU"/>
        </w:rPr>
        <w:br/>
        <w:t xml:space="preserve">      </w:t>
      </w:r>
      <w:bookmarkStart w:id="4" w:name="z121"/>
      <w:bookmarkEnd w:id="4"/>
      <w:r w:rsidRPr="00E64DA6">
        <w:rPr>
          <w:rFonts w:ascii="Times New Roman" w:eastAsia="Times New Roman" w:hAnsi="Times New Roman" w:cs="Times New Roman"/>
          <w:sz w:val="24"/>
          <w:szCs w:val="24"/>
          <w:lang w:eastAsia="ru-RU"/>
        </w:rPr>
        <w:t xml:space="preserve">15. Алып тасталды – ҚР Білім және ғылым министрінің 25.01.2018 </w:t>
      </w:r>
      <w:hyperlink r:id="rId27" w:anchor="z71" w:history="1">
        <w:r w:rsidRPr="00E64DA6">
          <w:rPr>
            <w:rFonts w:ascii="Times New Roman" w:eastAsia="Times New Roman" w:hAnsi="Times New Roman" w:cs="Times New Roman"/>
            <w:color w:val="0000FF"/>
            <w:sz w:val="24"/>
            <w:szCs w:val="24"/>
            <w:u w:val="single"/>
            <w:lang w:eastAsia="ru-RU"/>
          </w:rPr>
          <w:t>№ 28</w:t>
        </w:r>
      </w:hyperlink>
      <w:r w:rsidRPr="00E64DA6">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бұйрығымен.</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16.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p>
    <w:p w:rsidR="00A13523" w:rsidRP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xml:space="preserve">      Ескерту. 16-тармақ жаңа редакцияда – ҚР Білім және ғылым министрінің 25.01.2018 </w:t>
      </w:r>
      <w:hyperlink r:id="rId28" w:anchor="z72" w:history="1">
        <w:r w:rsidRPr="00E64DA6">
          <w:rPr>
            <w:rFonts w:ascii="Times New Roman" w:eastAsia="Times New Roman" w:hAnsi="Times New Roman" w:cs="Times New Roman"/>
            <w:color w:val="0000FF"/>
            <w:sz w:val="24"/>
            <w:szCs w:val="24"/>
            <w:u w:val="single"/>
            <w:lang w:eastAsia="ru-RU"/>
          </w:rPr>
          <w:t>№ 28</w:t>
        </w:r>
      </w:hyperlink>
      <w:r w:rsidRPr="00E64DA6">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w:t>
      </w:r>
      <w:r w:rsidR="00E64DA6">
        <w:rPr>
          <w:rFonts w:ascii="Times New Roman" w:eastAsia="Times New Roman" w:hAnsi="Times New Roman" w:cs="Times New Roman"/>
          <w:sz w:val="24"/>
          <w:szCs w:val="24"/>
          <w:lang w:eastAsia="ru-RU"/>
        </w:rPr>
        <w:t>данысқа енгізіледі) бұйрығымен.</w:t>
      </w:r>
    </w:p>
    <w:p w:rsidR="00E64DA6"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17. Анықтама қызметтерінің байланыс телефондары Министрліктің www.edu.gov.kz интернет-ресурсының "Мемлекеттік көрсетілетін қызмет" бөлімінде орналастырылған. Бірыңғай байланыс орталығы: 8-800-080-7777, 1414.</w:t>
      </w:r>
    </w:p>
    <w:p w:rsidR="00A13523" w:rsidRPr="00A13523" w:rsidRDefault="00A13523" w:rsidP="00A13523">
      <w:pPr>
        <w:spacing w:after="0" w:line="240" w:lineRule="auto"/>
        <w:rPr>
          <w:rFonts w:ascii="Times New Roman" w:eastAsia="Times New Roman" w:hAnsi="Times New Roman" w:cs="Times New Roman"/>
          <w:sz w:val="24"/>
          <w:szCs w:val="24"/>
          <w:lang w:eastAsia="ru-RU"/>
        </w:rPr>
      </w:pPr>
      <w:r w:rsidRPr="00E64DA6">
        <w:rPr>
          <w:rFonts w:ascii="Times New Roman" w:eastAsia="Times New Roman" w:hAnsi="Times New Roman" w:cs="Times New Roman"/>
          <w:sz w:val="24"/>
          <w:szCs w:val="24"/>
          <w:lang w:eastAsia="ru-RU"/>
        </w:rPr>
        <w:t xml:space="preserve"> Ескерту. 17-тармақ жаңа редакцияда – ҚР Білім және ғылым министрінің 25.01.2018 </w:t>
      </w:r>
      <w:hyperlink r:id="rId29" w:anchor="z72" w:history="1">
        <w:r w:rsidRPr="00E64DA6">
          <w:rPr>
            <w:rFonts w:ascii="Times New Roman" w:eastAsia="Times New Roman" w:hAnsi="Times New Roman" w:cs="Times New Roman"/>
            <w:color w:val="0000FF"/>
            <w:sz w:val="24"/>
            <w:szCs w:val="24"/>
            <w:u w:val="single"/>
            <w:lang w:eastAsia="ru-RU"/>
          </w:rPr>
          <w:t>№ 28</w:t>
        </w:r>
      </w:hyperlink>
      <w:r w:rsidRPr="00E64DA6">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w:t>
      </w:r>
      <w:r w:rsidRPr="00A13523">
        <w:rPr>
          <w:rFonts w:ascii="Times New Roman" w:eastAsia="Times New Roman" w:hAnsi="Times New Roman" w:cs="Times New Roman"/>
          <w:sz w:val="24"/>
          <w:szCs w:val="24"/>
          <w:lang w:eastAsia="ru-RU"/>
        </w:rPr>
        <w:t xml:space="preserve"> бұйрығымен.</w:t>
      </w:r>
    </w:p>
    <w:tbl>
      <w:tblPr>
        <w:tblW w:w="3827" w:type="dxa"/>
        <w:jc w:val="right"/>
        <w:tblCellSpacing w:w="15" w:type="dxa"/>
        <w:tblCellMar>
          <w:top w:w="15" w:type="dxa"/>
          <w:left w:w="15" w:type="dxa"/>
          <w:bottom w:w="15" w:type="dxa"/>
          <w:right w:w="15" w:type="dxa"/>
        </w:tblCellMar>
        <w:tblLook w:val="04A0" w:firstRow="1" w:lastRow="0" w:firstColumn="1" w:lastColumn="0" w:noHBand="0" w:noVBand="1"/>
      </w:tblPr>
      <w:tblGrid>
        <w:gridCol w:w="3827"/>
      </w:tblGrid>
      <w:tr w:rsidR="00A13523" w:rsidRPr="00A13523" w:rsidTr="00A13523">
        <w:trPr>
          <w:tblCellSpacing w:w="15" w:type="dxa"/>
          <w:jc w:val="right"/>
        </w:trPr>
        <w:tc>
          <w:tcPr>
            <w:tcW w:w="3767" w:type="dxa"/>
            <w:vAlign w:val="center"/>
            <w:hideMark/>
          </w:tcPr>
          <w:p w:rsidR="00E64DA6" w:rsidRDefault="00E64DA6" w:rsidP="00A13523">
            <w:pPr>
              <w:spacing w:after="0" w:line="240" w:lineRule="auto"/>
              <w:jc w:val="center"/>
              <w:rPr>
                <w:rFonts w:ascii="Times New Roman" w:eastAsia="Times New Roman" w:hAnsi="Times New Roman" w:cs="Times New Roman"/>
                <w:sz w:val="24"/>
                <w:szCs w:val="24"/>
                <w:lang w:eastAsia="ru-RU"/>
              </w:rPr>
            </w:pPr>
            <w:bookmarkStart w:id="5" w:name="z124"/>
            <w:bookmarkEnd w:id="5"/>
          </w:p>
          <w:p w:rsidR="00E64DA6" w:rsidRDefault="00E64DA6" w:rsidP="00A13523">
            <w:pPr>
              <w:spacing w:after="0" w:line="240" w:lineRule="auto"/>
              <w:jc w:val="center"/>
              <w:rPr>
                <w:rFonts w:ascii="Times New Roman" w:eastAsia="Times New Roman" w:hAnsi="Times New Roman" w:cs="Times New Roman"/>
                <w:sz w:val="24"/>
                <w:szCs w:val="24"/>
                <w:lang w:eastAsia="ru-RU"/>
              </w:rPr>
            </w:pPr>
          </w:p>
          <w:p w:rsidR="00A13523" w:rsidRPr="00A13523" w:rsidRDefault="00A13523" w:rsidP="00A13523">
            <w:pPr>
              <w:spacing w:after="0" w:line="240" w:lineRule="auto"/>
              <w:jc w:val="center"/>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lastRenderedPageBreak/>
              <w:t>"Негізгі орта, жалпы орта білім беру</w:t>
            </w:r>
            <w:r w:rsidRPr="00A13523">
              <w:rPr>
                <w:rFonts w:ascii="Times New Roman" w:eastAsia="Times New Roman" w:hAnsi="Times New Roman" w:cs="Times New Roman"/>
                <w:sz w:val="24"/>
                <w:szCs w:val="24"/>
                <w:lang w:eastAsia="ru-RU"/>
              </w:rPr>
              <w:br/>
              <w:t>туралы құжаттардың телнұсқаларын беру"</w:t>
            </w:r>
            <w:r w:rsidRPr="00A13523">
              <w:rPr>
                <w:rFonts w:ascii="Times New Roman" w:eastAsia="Times New Roman" w:hAnsi="Times New Roman" w:cs="Times New Roman"/>
                <w:sz w:val="24"/>
                <w:szCs w:val="24"/>
                <w:lang w:eastAsia="ru-RU"/>
              </w:rPr>
              <w:br/>
              <w:t>мемлекеттік көрсетілетін қызмет</w:t>
            </w:r>
            <w:r w:rsidRPr="00A13523">
              <w:rPr>
                <w:rFonts w:ascii="Times New Roman" w:eastAsia="Times New Roman" w:hAnsi="Times New Roman" w:cs="Times New Roman"/>
                <w:sz w:val="24"/>
                <w:szCs w:val="24"/>
                <w:lang w:eastAsia="ru-RU"/>
              </w:rPr>
              <w:br/>
              <w:t>стандартына 1-қосымша</w:t>
            </w:r>
          </w:p>
        </w:tc>
      </w:tr>
      <w:tr w:rsidR="00A13523" w:rsidRPr="00A13523" w:rsidTr="00A13523">
        <w:trPr>
          <w:tblCellSpacing w:w="15" w:type="dxa"/>
          <w:jc w:val="right"/>
        </w:trPr>
        <w:tc>
          <w:tcPr>
            <w:tcW w:w="3767" w:type="dxa"/>
            <w:vAlign w:val="center"/>
            <w:hideMark/>
          </w:tcPr>
          <w:p w:rsidR="00A13523" w:rsidRPr="00A13523" w:rsidRDefault="00A13523" w:rsidP="00A13523">
            <w:pPr>
              <w:spacing w:after="0" w:line="240" w:lineRule="auto"/>
              <w:jc w:val="center"/>
              <w:rPr>
                <w:rFonts w:ascii="Times New Roman" w:eastAsia="Times New Roman" w:hAnsi="Times New Roman" w:cs="Times New Roman"/>
                <w:sz w:val="24"/>
                <w:szCs w:val="24"/>
                <w:lang w:eastAsia="ru-RU"/>
              </w:rPr>
            </w:pPr>
          </w:p>
        </w:tc>
      </w:tr>
    </w:tbl>
    <w:p w:rsidR="00A13523" w:rsidRPr="00A13523" w:rsidRDefault="00A13523" w:rsidP="00E64DA6">
      <w:pPr>
        <w:spacing w:after="0" w:line="240" w:lineRule="auto"/>
        <w:jc w:val="right"/>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__________</w:t>
      </w:r>
      <w:r w:rsidR="00E64DA6">
        <w:rPr>
          <w:rFonts w:ascii="Times New Roman" w:eastAsia="Times New Roman" w:hAnsi="Times New Roman" w:cs="Times New Roman"/>
          <w:sz w:val="24"/>
          <w:szCs w:val="24"/>
          <w:lang w:eastAsia="ru-RU"/>
        </w:rPr>
        <w:t>______________________________</w:t>
      </w:r>
      <w:r w:rsidRPr="00A13523">
        <w:rPr>
          <w:rFonts w:ascii="Times New Roman" w:eastAsia="Times New Roman" w:hAnsi="Times New Roman" w:cs="Times New Roman"/>
          <w:sz w:val="24"/>
          <w:szCs w:val="24"/>
          <w:lang w:eastAsia="ru-RU"/>
        </w:rPr>
        <w:t>________</w:t>
      </w:r>
    </w:p>
    <w:p w:rsidR="00A13523" w:rsidRPr="00A13523" w:rsidRDefault="00A13523" w:rsidP="00E64DA6">
      <w:pPr>
        <w:spacing w:after="0" w:line="240" w:lineRule="auto"/>
        <w:jc w:val="right"/>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xml:space="preserve">                                            (оқу орнының атауы) </w:t>
      </w:r>
    </w:p>
    <w:p w:rsidR="00A13523" w:rsidRPr="00A13523" w:rsidRDefault="00E64DA6" w:rsidP="00E64DA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______________</w:t>
      </w:r>
      <w:r w:rsidR="00A13523" w:rsidRPr="00A13523">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__________________</w:t>
      </w:r>
      <w:r w:rsidR="00A13523" w:rsidRPr="00A13523">
        <w:rPr>
          <w:rFonts w:ascii="Times New Roman" w:eastAsia="Times New Roman" w:hAnsi="Times New Roman" w:cs="Times New Roman"/>
          <w:sz w:val="24"/>
          <w:szCs w:val="24"/>
          <w:lang w:eastAsia="ru-RU"/>
        </w:rPr>
        <w:t>______</w:t>
      </w:r>
    </w:p>
    <w:p w:rsidR="00A13523" w:rsidRPr="00A13523" w:rsidRDefault="00A13523" w:rsidP="00E64DA6">
      <w:pPr>
        <w:spacing w:after="0" w:line="240" w:lineRule="auto"/>
        <w:jc w:val="right"/>
        <w:rPr>
          <w:rFonts w:ascii="Times New Roman" w:eastAsia="Times New Roman" w:hAnsi="Times New Roman" w:cs="Times New Roman"/>
          <w:sz w:val="24"/>
          <w:szCs w:val="24"/>
          <w:lang w:eastAsia="ru-RU"/>
        </w:rPr>
      </w:pPr>
      <w:proofErr w:type="gramStart"/>
      <w:r w:rsidRPr="00A13523">
        <w:rPr>
          <w:rFonts w:ascii="Times New Roman" w:eastAsia="Times New Roman" w:hAnsi="Times New Roman" w:cs="Times New Roman"/>
          <w:sz w:val="24"/>
          <w:szCs w:val="24"/>
          <w:lang w:eastAsia="ru-RU"/>
        </w:rPr>
        <w:t>_(</w:t>
      </w:r>
      <w:proofErr w:type="gramEnd"/>
      <w:r w:rsidRPr="00A13523">
        <w:rPr>
          <w:rFonts w:ascii="Times New Roman" w:eastAsia="Times New Roman" w:hAnsi="Times New Roman" w:cs="Times New Roman"/>
          <w:sz w:val="24"/>
          <w:szCs w:val="24"/>
          <w:lang w:eastAsia="ru-RU"/>
        </w:rPr>
        <w:t>толық Т.А.Ә _</w:t>
      </w:r>
    </w:p>
    <w:p w:rsidR="00A13523" w:rsidRPr="00A13523" w:rsidRDefault="00A13523" w:rsidP="00E64DA6">
      <w:pPr>
        <w:spacing w:after="0" w:line="240" w:lineRule="auto"/>
        <w:jc w:val="right"/>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xml:space="preserve">      _______</w:t>
      </w:r>
      <w:r w:rsidR="00E64DA6">
        <w:rPr>
          <w:rFonts w:ascii="Times New Roman" w:eastAsia="Times New Roman" w:hAnsi="Times New Roman" w:cs="Times New Roman"/>
          <w:sz w:val="24"/>
          <w:szCs w:val="24"/>
          <w:lang w:eastAsia="ru-RU"/>
        </w:rPr>
        <w:t>_______</w:t>
      </w:r>
      <w:r w:rsidRPr="00A13523">
        <w:rPr>
          <w:rFonts w:ascii="Times New Roman" w:eastAsia="Times New Roman" w:hAnsi="Times New Roman" w:cs="Times New Roman"/>
          <w:sz w:val="24"/>
          <w:szCs w:val="24"/>
          <w:lang w:eastAsia="ru-RU"/>
        </w:rPr>
        <w:t>____________</w:t>
      </w:r>
      <w:r w:rsidR="00E64DA6">
        <w:rPr>
          <w:rFonts w:ascii="Times New Roman" w:eastAsia="Times New Roman" w:hAnsi="Times New Roman" w:cs="Times New Roman"/>
          <w:sz w:val="24"/>
          <w:szCs w:val="24"/>
          <w:lang w:eastAsia="ru-RU"/>
        </w:rPr>
        <w:t>____</w:t>
      </w:r>
      <w:r w:rsidRPr="00A13523">
        <w:rPr>
          <w:rFonts w:ascii="Times New Roman" w:eastAsia="Times New Roman" w:hAnsi="Times New Roman" w:cs="Times New Roman"/>
          <w:sz w:val="24"/>
          <w:szCs w:val="24"/>
          <w:lang w:eastAsia="ru-RU"/>
        </w:rPr>
        <w:t>__________________</w:t>
      </w:r>
    </w:p>
    <w:p w:rsidR="00A13523" w:rsidRPr="00A13523" w:rsidRDefault="00A13523" w:rsidP="00E64DA6">
      <w:pPr>
        <w:spacing w:after="0" w:line="240" w:lineRule="auto"/>
        <w:jc w:val="right"/>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(болған жағдайда) және ЖСН)</w:t>
      </w:r>
    </w:p>
    <w:p w:rsidR="00A13523" w:rsidRPr="00A13523" w:rsidRDefault="00A13523" w:rsidP="00E64DA6">
      <w:pPr>
        <w:spacing w:after="0" w:line="240" w:lineRule="auto"/>
        <w:jc w:val="right"/>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______</w:t>
      </w:r>
      <w:r w:rsidR="00E64DA6">
        <w:rPr>
          <w:rFonts w:ascii="Times New Roman" w:eastAsia="Times New Roman" w:hAnsi="Times New Roman" w:cs="Times New Roman"/>
          <w:sz w:val="24"/>
          <w:szCs w:val="24"/>
          <w:lang w:eastAsia="ru-RU"/>
        </w:rPr>
        <w:t>________</w:t>
      </w:r>
      <w:r w:rsidRPr="00A13523">
        <w:rPr>
          <w:rFonts w:ascii="Times New Roman" w:eastAsia="Times New Roman" w:hAnsi="Times New Roman" w:cs="Times New Roman"/>
          <w:sz w:val="24"/>
          <w:szCs w:val="24"/>
          <w:lang w:eastAsia="ru-RU"/>
        </w:rPr>
        <w:t>__________________________________</w:t>
      </w:r>
    </w:p>
    <w:p w:rsidR="00A13523" w:rsidRPr="00A13523" w:rsidRDefault="00A13523" w:rsidP="00E64DA6">
      <w:pPr>
        <w:spacing w:after="0" w:line="240" w:lineRule="auto"/>
        <w:jc w:val="right"/>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(бітірген жылы)</w:t>
      </w:r>
    </w:p>
    <w:p w:rsidR="00A13523" w:rsidRPr="00A13523" w:rsidRDefault="00A13523" w:rsidP="00E64DA6">
      <w:pPr>
        <w:spacing w:after="0" w:line="240" w:lineRule="auto"/>
        <w:jc w:val="right"/>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xml:space="preserve">      ______</w:t>
      </w:r>
      <w:r w:rsidR="00E64DA6">
        <w:rPr>
          <w:rFonts w:ascii="Times New Roman" w:eastAsia="Times New Roman" w:hAnsi="Times New Roman" w:cs="Times New Roman"/>
          <w:sz w:val="24"/>
          <w:szCs w:val="24"/>
          <w:lang w:eastAsia="ru-RU"/>
        </w:rPr>
        <w:t>_______</w:t>
      </w:r>
      <w:r w:rsidRPr="00A13523">
        <w:rPr>
          <w:rFonts w:ascii="Times New Roman" w:eastAsia="Times New Roman" w:hAnsi="Times New Roman" w:cs="Times New Roman"/>
          <w:sz w:val="24"/>
          <w:szCs w:val="24"/>
          <w:lang w:eastAsia="ru-RU"/>
        </w:rPr>
        <w:t>__</w:t>
      </w:r>
      <w:r w:rsidR="00E64DA6">
        <w:rPr>
          <w:rFonts w:ascii="Times New Roman" w:eastAsia="Times New Roman" w:hAnsi="Times New Roman" w:cs="Times New Roman"/>
          <w:sz w:val="24"/>
          <w:szCs w:val="24"/>
          <w:lang w:eastAsia="ru-RU"/>
        </w:rPr>
        <w:t>____</w:t>
      </w:r>
      <w:r w:rsidRPr="00A13523">
        <w:rPr>
          <w:rFonts w:ascii="Times New Roman" w:eastAsia="Times New Roman" w:hAnsi="Times New Roman" w:cs="Times New Roman"/>
          <w:sz w:val="24"/>
          <w:szCs w:val="24"/>
          <w:lang w:eastAsia="ru-RU"/>
        </w:rPr>
        <w:t>_____________________________</w:t>
      </w:r>
    </w:p>
    <w:p w:rsidR="00A13523" w:rsidRPr="00A13523" w:rsidRDefault="00A13523" w:rsidP="00E64DA6">
      <w:pPr>
        <w:spacing w:after="0" w:line="240" w:lineRule="auto"/>
        <w:jc w:val="right"/>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xml:space="preserve">           (Өзгерген жағдайда оқу орнының </w:t>
      </w:r>
    </w:p>
    <w:p w:rsidR="00A13523" w:rsidRPr="00A13523" w:rsidRDefault="00A13523" w:rsidP="00E64DA6">
      <w:pPr>
        <w:spacing w:after="0" w:line="240" w:lineRule="auto"/>
        <w:jc w:val="right"/>
        <w:rPr>
          <w:rFonts w:ascii="Times New Roman" w:eastAsia="Times New Roman" w:hAnsi="Times New Roman" w:cs="Times New Roman"/>
          <w:sz w:val="24"/>
          <w:szCs w:val="24"/>
          <w:lang w:eastAsia="ru-RU"/>
        </w:rPr>
      </w:pPr>
    </w:p>
    <w:p w:rsidR="00A13523" w:rsidRPr="00A13523" w:rsidRDefault="00E64DA6" w:rsidP="00E64DA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______________</w:t>
      </w:r>
      <w:r w:rsidR="00A13523" w:rsidRPr="00A13523">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_____</w:t>
      </w:r>
      <w:r w:rsidR="00A13523" w:rsidRPr="00A13523">
        <w:rPr>
          <w:rFonts w:ascii="Times New Roman" w:eastAsia="Times New Roman" w:hAnsi="Times New Roman" w:cs="Times New Roman"/>
          <w:sz w:val="24"/>
          <w:szCs w:val="24"/>
          <w:lang w:eastAsia="ru-RU"/>
        </w:rPr>
        <w:t>______________________</w:t>
      </w:r>
    </w:p>
    <w:p w:rsidR="00A13523" w:rsidRPr="00A13523" w:rsidRDefault="00A13523" w:rsidP="00E64DA6">
      <w:pPr>
        <w:spacing w:after="0" w:line="240" w:lineRule="auto"/>
        <w:jc w:val="right"/>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атауы және мекенжайы) _</w:t>
      </w:r>
    </w:p>
    <w:p w:rsidR="00A13523" w:rsidRPr="00A13523" w:rsidRDefault="00E64DA6" w:rsidP="00E64DA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w:t>
      </w:r>
      <w:r w:rsidR="00A13523" w:rsidRPr="00A13523">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____</w:t>
      </w:r>
      <w:r w:rsidR="00A13523" w:rsidRPr="00A13523">
        <w:rPr>
          <w:rFonts w:ascii="Times New Roman" w:eastAsia="Times New Roman" w:hAnsi="Times New Roman" w:cs="Times New Roman"/>
          <w:sz w:val="24"/>
          <w:szCs w:val="24"/>
          <w:lang w:eastAsia="ru-RU"/>
        </w:rPr>
        <w:t>______________________</w:t>
      </w:r>
    </w:p>
    <w:p w:rsidR="00A13523" w:rsidRPr="00A13523" w:rsidRDefault="00A13523" w:rsidP="00E64DA6">
      <w:pPr>
        <w:spacing w:after="0" w:line="240" w:lineRule="auto"/>
        <w:jc w:val="right"/>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Нысан</w:t>
      </w:r>
    </w:p>
    <w:p w:rsidR="00A13523" w:rsidRPr="00A13523" w:rsidRDefault="00A13523" w:rsidP="00A13523">
      <w:pPr>
        <w:spacing w:after="0" w:line="240" w:lineRule="auto"/>
        <w:jc w:val="both"/>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w:t>
      </w:r>
    </w:p>
    <w:p w:rsidR="00A13523" w:rsidRPr="00E64DA6" w:rsidRDefault="00A13523" w:rsidP="00A13523">
      <w:pPr>
        <w:spacing w:after="0" w:line="240" w:lineRule="auto"/>
        <w:jc w:val="center"/>
        <w:outlineLvl w:val="2"/>
        <w:rPr>
          <w:rFonts w:ascii="Times New Roman" w:eastAsia="Times New Roman" w:hAnsi="Times New Roman" w:cs="Times New Roman"/>
          <w:b/>
          <w:bCs/>
          <w:sz w:val="32"/>
          <w:szCs w:val="32"/>
          <w:lang w:eastAsia="ru-RU"/>
        </w:rPr>
      </w:pPr>
      <w:r w:rsidRPr="00E64DA6">
        <w:rPr>
          <w:rFonts w:ascii="Times New Roman" w:eastAsia="Times New Roman" w:hAnsi="Times New Roman" w:cs="Times New Roman"/>
          <w:b/>
          <w:bCs/>
          <w:sz w:val="32"/>
          <w:szCs w:val="32"/>
          <w:lang w:eastAsia="ru-RU"/>
        </w:rPr>
        <w:t>Өтініш</w:t>
      </w:r>
    </w:p>
    <w:p w:rsidR="00A13523" w:rsidRPr="00E64DA6" w:rsidRDefault="00A13523" w:rsidP="00E64DA6">
      <w:pPr>
        <w:spacing w:after="0"/>
        <w:jc w:val="both"/>
        <w:rPr>
          <w:rFonts w:ascii="Times New Roman" w:eastAsia="Times New Roman" w:hAnsi="Times New Roman" w:cs="Times New Roman"/>
          <w:sz w:val="28"/>
          <w:szCs w:val="28"/>
          <w:lang w:eastAsia="ru-RU"/>
        </w:rPr>
      </w:pPr>
      <w:r w:rsidRPr="00A13523">
        <w:rPr>
          <w:rFonts w:ascii="Times New Roman" w:eastAsia="Times New Roman" w:hAnsi="Times New Roman" w:cs="Times New Roman"/>
          <w:sz w:val="24"/>
          <w:szCs w:val="24"/>
          <w:lang w:eastAsia="ru-RU"/>
        </w:rPr>
        <w:t xml:space="preserve">      </w:t>
      </w:r>
      <w:r w:rsidR="00E64DA6">
        <w:rPr>
          <w:rFonts w:ascii="Times New Roman" w:eastAsia="Times New Roman" w:hAnsi="Times New Roman" w:cs="Times New Roman"/>
          <w:sz w:val="28"/>
          <w:szCs w:val="28"/>
          <w:lang w:eastAsia="ru-RU"/>
        </w:rPr>
        <w:t>_________________________</w:t>
      </w:r>
      <w:r w:rsidRPr="00E64DA6">
        <w:rPr>
          <w:rFonts w:ascii="Times New Roman" w:eastAsia="Times New Roman" w:hAnsi="Times New Roman" w:cs="Times New Roman"/>
          <w:sz w:val="28"/>
          <w:szCs w:val="28"/>
          <w:lang w:eastAsia="ru-RU"/>
        </w:rPr>
        <w:t>_________________________________________</w:t>
      </w:r>
    </w:p>
    <w:p w:rsidR="00A13523" w:rsidRPr="00E64DA6" w:rsidRDefault="00E64DA6" w:rsidP="00E64DA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_______________________</w:t>
      </w:r>
      <w:r w:rsidR="00A13523" w:rsidRPr="00E64DA6">
        <w:rPr>
          <w:rFonts w:ascii="Times New Roman" w:eastAsia="Times New Roman" w:hAnsi="Times New Roman" w:cs="Times New Roman"/>
          <w:sz w:val="28"/>
          <w:szCs w:val="28"/>
          <w:lang w:eastAsia="ru-RU"/>
        </w:rPr>
        <w:t>____________________________________________</w:t>
      </w:r>
    </w:p>
    <w:p w:rsidR="00A13523" w:rsidRPr="00E64DA6" w:rsidRDefault="00A13523" w:rsidP="00E64DA6">
      <w:pPr>
        <w:spacing w:after="0"/>
        <w:jc w:val="both"/>
        <w:rPr>
          <w:rFonts w:ascii="Times New Roman" w:eastAsia="Times New Roman" w:hAnsi="Times New Roman" w:cs="Times New Roman"/>
          <w:sz w:val="28"/>
          <w:szCs w:val="28"/>
          <w:lang w:eastAsia="ru-RU"/>
        </w:rPr>
      </w:pPr>
      <w:r w:rsidRPr="00E64DA6">
        <w:rPr>
          <w:rFonts w:ascii="Times New Roman" w:eastAsia="Times New Roman" w:hAnsi="Times New Roman" w:cs="Times New Roman"/>
          <w:sz w:val="28"/>
          <w:szCs w:val="28"/>
          <w:lang w:eastAsia="ru-RU"/>
        </w:rPr>
        <w:t>      ____________________________________________________ (себебін көрсету)</w:t>
      </w:r>
    </w:p>
    <w:p w:rsidR="00A13523" w:rsidRPr="00E64DA6" w:rsidRDefault="00E64DA6" w:rsidP="00E64DA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_______________________</w:t>
      </w:r>
      <w:r w:rsidR="00A13523" w:rsidRPr="00E64DA6">
        <w:rPr>
          <w:rFonts w:ascii="Times New Roman" w:eastAsia="Times New Roman" w:hAnsi="Times New Roman" w:cs="Times New Roman"/>
          <w:sz w:val="28"/>
          <w:szCs w:val="28"/>
          <w:lang w:eastAsia="ru-RU"/>
        </w:rPr>
        <w:t>____________________________________________</w:t>
      </w:r>
    </w:p>
    <w:p w:rsidR="00A13523" w:rsidRPr="00E64DA6" w:rsidRDefault="00E64DA6" w:rsidP="00E64DA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_______________________</w:t>
      </w:r>
      <w:r w:rsidR="00A13523" w:rsidRPr="00E64DA6">
        <w:rPr>
          <w:rFonts w:ascii="Times New Roman" w:eastAsia="Times New Roman" w:hAnsi="Times New Roman" w:cs="Times New Roman"/>
          <w:sz w:val="28"/>
          <w:szCs w:val="28"/>
          <w:lang w:eastAsia="ru-RU"/>
        </w:rPr>
        <w:t>____________________________________________</w:t>
      </w:r>
    </w:p>
    <w:p w:rsidR="00A13523" w:rsidRPr="00E64DA6" w:rsidRDefault="00E64DA6" w:rsidP="00E64DA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_______________________</w:t>
      </w:r>
      <w:r w:rsidR="00A13523" w:rsidRPr="00E64DA6">
        <w:rPr>
          <w:rFonts w:ascii="Times New Roman" w:eastAsia="Times New Roman" w:hAnsi="Times New Roman" w:cs="Times New Roman"/>
          <w:sz w:val="28"/>
          <w:szCs w:val="28"/>
          <w:lang w:eastAsia="ru-RU"/>
        </w:rPr>
        <w:t>____________________________________________</w:t>
      </w:r>
    </w:p>
    <w:p w:rsidR="00A13523" w:rsidRPr="00E64DA6" w:rsidRDefault="00E64DA6" w:rsidP="00E64DA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________________________</w:t>
      </w:r>
      <w:r w:rsidR="00A13523" w:rsidRPr="00E64DA6">
        <w:rPr>
          <w:rFonts w:ascii="Times New Roman" w:eastAsia="Times New Roman" w:hAnsi="Times New Roman" w:cs="Times New Roman"/>
          <w:sz w:val="28"/>
          <w:szCs w:val="28"/>
          <w:lang w:eastAsia="ru-RU"/>
        </w:rPr>
        <w:t>___________________________________________</w:t>
      </w:r>
    </w:p>
    <w:p w:rsidR="00A13523" w:rsidRPr="00E64DA6" w:rsidRDefault="00A13523" w:rsidP="00E64DA6">
      <w:pPr>
        <w:spacing w:after="0"/>
        <w:jc w:val="both"/>
        <w:rPr>
          <w:rFonts w:ascii="Times New Roman" w:eastAsia="Times New Roman" w:hAnsi="Times New Roman" w:cs="Times New Roman"/>
          <w:sz w:val="28"/>
          <w:szCs w:val="28"/>
          <w:lang w:eastAsia="ru-RU"/>
        </w:rPr>
      </w:pPr>
      <w:r w:rsidRPr="00E64DA6">
        <w:rPr>
          <w:rFonts w:ascii="Times New Roman" w:eastAsia="Times New Roman" w:hAnsi="Times New Roman" w:cs="Times New Roman"/>
          <w:sz w:val="28"/>
          <w:szCs w:val="28"/>
          <w:lang w:eastAsia="ru-RU"/>
        </w:rPr>
        <w:t>      аттестаттың (немесе куәліктің) телнұсқасын беруіңізді сұраймын.</w:t>
      </w:r>
    </w:p>
    <w:p w:rsidR="00A13523" w:rsidRPr="00E64DA6" w:rsidRDefault="00A13523" w:rsidP="00E64DA6">
      <w:pPr>
        <w:spacing w:after="0"/>
        <w:jc w:val="both"/>
        <w:rPr>
          <w:rFonts w:ascii="Times New Roman" w:eastAsia="Times New Roman" w:hAnsi="Times New Roman" w:cs="Times New Roman"/>
          <w:sz w:val="28"/>
          <w:szCs w:val="28"/>
          <w:lang w:eastAsia="ru-RU"/>
        </w:rPr>
      </w:pPr>
      <w:r w:rsidRPr="00E64DA6">
        <w:rPr>
          <w:rFonts w:ascii="Times New Roman" w:eastAsia="Times New Roman" w:hAnsi="Times New Roman" w:cs="Times New Roman"/>
          <w:sz w:val="28"/>
          <w:szCs w:val="28"/>
          <w:lang w:eastAsia="ru-RU"/>
        </w:rPr>
        <w:t>      (керек құжаттың атауының көрсету қажет)</w:t>
      </w:r>
    </w:p>
    <w:p w:rsidR="00E64DA6" w:rsidRDefault="00A13523" w:rsidP="00E64DA6">
      <w:pPr>
        <w:spacing w:after="0"/>
        <w:jc w:val="both"/>
        <w:rPr>
          <w:rFonts w:ascii="Times New Roman" w:eastAsia="Times New Roman" w:hAnsi="Times New Roman" w:cs="Times New Roman"/>
          <w:sz w:val="28"/>
          <w:szCs w:val="28"/>
          <w:lang w:eastAsia="ru-RU"/>
        </w:rPr>
      </w:pPr>
      <w:r w:rsidRPr="00E64DA6">
        <w:rPr>
          <w:rFonts w:ascii="Times New Roman" w:eastAsia="Times New Roman" w:hAnsi="Times New Roman" w:cs="Times New Roman"/>
          <w:sz w:val="28"/>
          <w:szCs w:val="28"/>
          <w:lang w:eastAsia="ru-RU"/>
        </w:rPr>
        <w:t>     </w:t>
      </w:r>
    </w:p>
    <w:p w:rsidR="00E64DA6" w:rsidRDefault="00E64DA6" w:rsidP="00E64DA6">
      <w:pPr>
        <w:spacing w:after="0"/>
        <w:jc w:val="both"/>
        <w:rPr>
          <w:rFonts w:ascii="Times New Roman" w:eastAsia="Times New Roman" w:hAnsi="Times New Roman" w:cs="Times New Roman"/>
          <w:sz w:val="28"/>
          <w:szCs w:val="28"/>
          <w:lang w:eastAsia="ru-RU"/>
        </w:rPr>
      </w:pPr>
    </w:p>
    <w:p w:rsidR="00A13523" w:rsidRPr="00E64DA6" w:rsidRDefault="00E64DA6" w:rsidP="00E64DA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r w:rsidR="00A13523" w:rsidRPr="00E64DA6">
        <w:rPr>
          <w:rFonts w:ascii="Times New Roman" w:eastAsia="Times New Roman" w:hAnsi="Times New Roman" w:cs="Times New Roman"/>
          <w:sz w:val="28"/>
          <w:szCs w:val="28"/>
          <w:lang w:eastAsia="ru-RU"/>
        </w:rPr>
        <w:t xml:space="preserve"> Ақпараттық жүйелерде орналасқан заңмен қорғалатын құпиялардан тұратын</w:t>
      </w:r>
    </w:p>
    <w:p w:rsidR="00A13523" w:rsidRPr="00E64DA6" w:rsidRDefault="00A13523" w:rsidP="00E64DA6">
      <w:pPr>
        <w:spacing w:after="0"/>
        <w:jc w:val="both"/>
        <w:rPr>
          <w:rFonts w:ascii="Times New Roman" w:eastAsia="Times New Roman" w:hAnsi="Times New Roman" w:cs="Times New Roman"/>
          <w:sz w:val="28"/>
          <w:szCs w:val="28"/>
          <w:lang w:eastAsia="ru-RU"/>
        </w:rPr>
      </w:pPr>
      <w:r w:rsidRPr="00E64DA6">
        <w:rPr>
          <w:rFonts w:ascii="Times New Roman" w:eastAsia="Times New Roman" w:hAnsi="Times New Roman" w:cs="Times New Roman"/>
          <w:sz w:val="28"/>
          <w:szCs w:val="28"/>
          <w:lang w:eastAsia="ru-RU"/>
        </w:rPr>
        <w:t xml:space="preserve">      мәліметтерді пайдалануға келісемін. </w:t>
      </w:r>
    </w:p>
    <w:p w:rsidR="00E64DA6" w:rsidRDefault="00A13523" w:rsidP="00E64DA6">
      <w:pPr>
        <w:spacing w:before="100" w:beforeAutospacing="1" w:after="100" w:afterAutospacing="1"/>
        <w:jc w:val="both"/>
        <w:rPr>
          <w:rFonts w:ascii="Times New Roman" w:eastAsia="Times New Roman" w:hAnsi="Times New Roman" w:cs="Times New Roman"/>
          <w:sz w:val="28"/>
          <w:szCs w:val="28"/>
          <w:lang w:eastAsia="ru-RU"/>
        </w:rPr>
      </w:pPr>
      <w:r w:rsidRPr="00E64DA6">
        <w:rPr>
          <w:rFonts w:ascii="Times New Roman" w:eastAsia="Times New Roman" w:hAnsi="Times New Roman" w:cs="Times New Roman"/>
          <w:sz w:val="28"/>
          <w:szCs w:val="28"/>
          <w:lang w:eastAsia="ru-RU"/>
        </w:rPr>
        <w:t>   </w:t>
      </w:r>
    </w:p>
    <w:p w:rsidR="00E64DA6" w:rsidRDefault="00E64DA6" w:rsidP="00E64DA6">
      <w:pPr>
        <w:spacing w:before="100" w:beforeAutospacing="1" w:after="100" w:afterAutospacing="1"/>
        <w:jc w:val="both"/>
        <w:rPr>
          <w:rFonts w:ascii="Times New Roman" w:eastAsia="Times New Roman" w:hAnsi="Times New Roman" w:cs="Times New Roman"/>
          <w:sz w:val="28"/>
          <w:szCs w:val="28"/>
          <w:lang w:eastAsia="ru-RU"/>
        </w:rPr>
      </w:pPr>
    </w:p>
    <w:p w:rsidR="00A13523" w:rsidRPr="00E64DA6" w:rsidRDefault="00E64DA6" w:rsidP="00E64DA6">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r w:rsidR="00A13523" w:rsidRPr="00E64DA6">
        <w:rPr>
          <w:rFonts w:ascii="Times New Roman" w:eastAsia="Times New Roman" w:hAnsi="Times New Roman" w:cs="Times New Roman"/>
          <w:sz w:val="28"/>
          <w:szCs w:val="28"/>
          <w:lang w:eastAsia="ru-RU"/>
        </w:rPr>
        <w:t>   _______________________20___ ж. "__________"</w:t>
      </w:r>
    </w:p>
    <w:p w:rsidR="00A13523" w:rsidRPr="00E64DA6" w:rsidRDefault="00A13523" w:rsidP="00E64DA6">
      <w:pPr>
        <w:spacing w:before="100" w:beforeAutospacing="1" w:after="100" w:afterAutospacing="1"/>
        <w:jc w:val="both"/>
        <w:rPr>
          <w:rFonts w:ascii="Times New Roman" w:eastAsia="Times New Roman" w:hAnsi="Times New Roman" w:cs="Times New Roman"/>
          <w:sz w:val="28"/>
          <w:szCs w:val="28"/>
          <w:lang w:eastAsia="ru-RU"/>
        </w:rPr>
      </w:pPr>
      <w:r w:rsidRPr="00E64DA6">
        <w:rPr>
          <w:rFonts w:ascii="Times New Roman" w:eastAsia="Times New Roman" w:hAnsi="Times New Roman" w:cs="Times New Roman"/>
          <w:sz w:val="28"/>
          <w:szCs w:val="28"/>
          <w:lang w:eastAsia="ru-RU"/>
        </w:rPr>
        <w:t>     </w:t>
      </w:r>
      <w:r w:rsidR="00E64DA6">
        <w:rPr>
          <w:rFonts w:ascii="Times New Roman" w:eastAsia="Times New Roman" w:hAnsi="Times New Roman" w:cs="Times New Roman"/>
          <w:sz w:val="28"/>
          <w:szCs w:val="28"/>
          <w:lang w:val="kk-KZ" w:eastAsia="ru-RU"/>
        </w:rPr>
        <w:t xml:space="preserve">                                                </w:t>
      </w:r>
      <w:r w:rsidRPr="00E64DA6">
        <w:rPr>
          <w:rFonts w:ascii="Times New Roman" w:eastAsia="Times New Roman" w:hAnsi="Times New Roman" w:cs="Times New Roman"/>
          <w:sz w:val="28"/>
          <w:szCs w:val="28"/>
          <w:lang w:eastAsia="ru-RU"/>
        </w:rPr>
        <w:t xml:space="preserve"> (қолы) </w:t>
      </w:r>
    </w:p>
    <w:p w:rsidR="00A13523" w:rsidRPr="00A13523" w:rsidRDefault="00A13523" w:rsidP="00A13523">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13523" w:rsidRPr="00A13523" w:rsidRDefault="00A13523" w:rsidP="00A13523">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13523" w:rsidRDefault="00A13523" w:rsidP="00A13523">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13523" w:rsidRDefault="00A13523" w:rsidP="00A13523">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13523" w:rsidRPr="00A13523" w:rsidRDefault="00A13523" w:rsidP="00A13523">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13523" w:rsidRPr="00A13523" w:rsidRDefault="00A13523" w:rsidP="00A13523">
      <w:pPr>
        <w:spacing w:before="100" w:beforeAutospacing="1" w:after="100" w:afterAutospacing="1" w:line="240" w:lineRule="auto"/>
        <w:jc w:val="both"/>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89"/>
        <w:gridCol w:w="2781"/>
      </w:tblGrid>
      <w:tr w:rsidR="00A13523" w:rsidRPr="00A13523" w:rsidTr="00A13523">
        <w:trPr>
          <w:tblCellSpacing w:w="15" w:type="dxa"/>
        </w:trPr>
        <w:tc>
          <w:tcPr>
            <w:tcW w:w="4644" w:type="dxa"/>
            <w:vAlign w:val="center"/>
            <w:hideMark/>
          </w:tcPr>
          <w:p w:rsidR="00A13523" w:rsidRPr="00A13523" w:rsidRDefault="00A13523" w:rsidP="00A13523">
            <w:pPr>
              <w:spacing w:after="0" w:line="240" w:lineRule="auto"/>
              <w:jc w:val="both"/>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w:t>
            </w:r>
          </w:p>
        </w:tc>
        <w:tc>
          <w:tcPr>
            <w:tcW w:w="2736" w:type="dxa"/>
            <w:vAlign w:val="center"/>
            <w:hideMark/>
          </w:tcPr>
          <w:p w:rsidR="00A13523" w:rsidRPr="00A13523" w:rsidRDefault="00A13523" w:rsidP="00A13523">
            <w:pPr>
              <w:spacing w:after="0" w:line="240" w:lineRule="auto"/>
              <w:jc w:val="both"/>
              <w:rPr>
                <w:rFonts w:ascii="Times New Roman" w:eastAsia="Times New Roman" w:hAnsi="Times New Roman" w:cs="Times New Roman"/>
                <w:sz w:val="24"/>
                <w:szCs w:val="24"/>
                <w:lang w:eastAsia="ru-RU"/>
              </w:rPr>
            </w:pPr>
            <w:bookmarkStart w:id="6" w:name="z125"/>
            <w:bookmarkEnd w:id="6"/>
            <w:r w:rsidRPr="00A13523">
              <w:rPr>
                <w:rFonts w:ascii="Times New Roman" w:eastAsia="Times New Roman" w:hAnsi="Times New Roman" w:cs="Times New Roman"/>
                <w:sz w:val="24"/>
                <w:szCs w:val="24"/>
                <w:lang w:eastAsia="ru-RU"/>
              </w:rPr>
              <w:t>"Негізгі орта, жалпы орта</w:t>
            </w:r>
            <w:r w:rsidRPr="00A13523">
              <w:rPr>
                <w:rFonts w:ascii="Times New Roman" w:eastAsia="Times New Roman" w:hAnsi="Times New Roman" w:cs="Times New Roman"/>
                <w:sz w:val="24"/>
                <w:szCs w:val="24"/>
                <w:lang w:eastAsia="ru-RU"/>
              </w:rPr>
              <w:br/>
              <w:t>білім беру туралы құжаттардың</w:t>
            </w:r>
            <w:r w:rsidRPr="00A13523">
              <w:rPr>
                <w:rFonts w:ascii="Times New Roman" w:eastAsia="Times New Roman" w:hAnsi="Times New Roman" w:cs="Times New Roman"/>
                <w:sz w:val="24"/>
                <w:szCs w:val="24"/>
                <w:lang w:eastAsia="ru-RU"/>
              </w:rPr>
              <w:br/>
              <w:t>телнұсқаларын беру" мемлекеттік</w:t>
            </w:r>
            <w:r w:rsidRPr="00A13523">
              <w:rPr>
                <w:rFonts w:ascii="Times New Roman" w:eastAsia="Times New Roman" w:hAnsi="Times New Roman" w:cs="Times New Roman"/>
                <w:sz w:val="24"/>
                <w:szCs w:val="24"/>
                <w:lang w:eastAsia="ru-RU"/>
              </w:rPr>
              <w:br/>
              <w:t>көрсетілетін қызмет стандартына</w:t>
            </w:r>
            <w:r w:rsidRPr="00A13523">
              <w:rPr>
                <w:rFonts w:ascii="Times New Roman" w:eastAsia="Times New Roman" w:hAnsi="Times New Roman" w:cs="Times New Roman"/>
                <w:sz w:val="24"/>
                <w:szCs w:val="24"/>
                <w:lang w:eastAsia="ru-RU"/>
              </w:rPr>
              <w:br/>
              <w:t>2-қосымша</w:t>
            </w:r>
          </w:p>
        </w:tc>
      </w:tr>
    </w:tbl>
    <w:p w:rsidR="00A13523" w:rsidRPr="00A13523" w:rsidRDefault="00A13523" w:rsidP="00A13523">
      <w:pPr>
        <w:spacing w:after="0" w:line="240" w:lineRule="auto"/>
        <w:jc w:val="both"/>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(Тегі, аты, әкесінің аты (болған</w:t>
      </w:r>
    </w:p>
    <w:p w:rsidR="00A13523" w:rsidRPr="00A13523" w:rsidRDefault="00A13523" w:rsidP="00A13523">
      <w:pPr>
        <w:spacing w:after="0" w:line="240" w:lineRule="auto"/>
        <w:jc w:val="both"/>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xml:space="preserve">      жағдайда) (бұдан әрі - Т.А.Ә.) </w:t>
      </w:r>
    </w:p>
    <w:p w:rsidR="00A13523" w:rsidRPr="00A13523" w:rsidRDefault="00A13523" w:rsidP="00A13523">
      <w:pPr>
        <w:spacing w:after="0" w:line="240" w:lineRule="auto"/>
        <w:jc w:val="both"/>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xml:space="preserve">      немесе көрсетілетін қызметті </w:t>
      </w:r>
    </w:p>
    <w:p w:rsidR="00A13523" w:rsidRPr="00A13523" w:rsidRDefault="00A13523" w:rsidP="00A13523">
      <w:pPr>
        <w:spacing w:after="0" w:line="240" w:lineRule="auto"/>
        <w:jc w:val="both"/>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xml:space="preserve">      алушы ұйымының атауы) </w:t>
      </w:r>
    </w:p>
    <w:p w:rsidR="00A13523" w:rsidRPr="00A13523" w:rsidRDefault="00A13523" w:rsidP="00A13523">
      <w:pPr>
        <w:spacing w:after="0" w:line="240" w:lineRule="auto"/>
        <w:jc w:val="both"/>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________________________________________</w:t>
      </w:r>
    </w:p>
    <w:p w:rsidR="00A13523" w:rsidRPr="00A13523" w:rsidRDefault="00A13523" w:rsidP="00A13523">
      <w:pPr>
        <w:spacing w:after="0" w:line="240" w:lineRule="auto"/>
        <w:jc w:val="both"/>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(көрсетілетін қызметті алушының мекенжайы)</w:t>
      </w:r>
    </w:p>
    <w:p w:rsidR="00A13523" w:rsidRPr="00A13523" w:rsidRDefault="00A13523" w:rsidP="00A13523">
      <w:pPr>
        <w:spacing w:after="0" w:line="240" w:lineRule="auto"/>
        <w:jc w:val="both"/>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Нысан</w:t>
      </w:r>
    </w:p>
    <w:p w:rsidR="00A13523" w:rsidRPr="00A13523" w:rsidRDefault="00A13523" w:rsidP="00A13523">
      <w:pPr>
        <w:spacing w:after="0" w:line="240" w:lineRule="auto"/>
        <w:jc w:val="both"/>
        <w:rPr>
          <w:rFonts w:ascii="Times New Roman" w:eastAsia="Times New Roman" w:hAnsi="Times New Roman" w:cs="Times New Roman"/>
          <w:sz w:val="24"/>
          <w:szCs w:val="24"/>
          <w:lang w:eastAsia="ru-RU"/>
        </w:rPr>
      </w:pPr>
    </w:p>
    <w:p w:rsidR="00A13523" w:rsidRPr="00A13523" w:rsidRDefault="00A13523" w:rsidP="00A13523">
      <w:pPr>
        <w:spacing w:after="0" w:line="240" w:lineRule="auto"/>
        <w:jc w:val="both"/>
        <w:outlineLvl w:val="2"/>
        <w:rPr>
          <w:rFonts w:ascii="Times New Roman" w:eastAsia="Times New Roman" w:hAnsi="Times New Roman" w:cs="Times New Roman"/>
          <w:b/>
          <w:bCs/>
          <w:sz w:val="24"/>
          <w:szCs w:val="24"/>
          <w:lang w:eastAsia="ru-RU"/>
        </w:rPr>
      </w:pPr>
      <w:r w:rsidRPr="00A13523">
        <w:rPr>
          <w:rFonts w:ascii="Times New Roman" w:eastAsia="Times New Roman" w:hAnsi="Times New Roman" w:cs="Times New Roman"/>
          <w:b/>
          <w:bCs/>
          <w:sz w:val="24"/>
          <w:szCs w:val="24"/>
          <w:lang w:eastAsia="ru-RU"/>
        </w:rPr>
        <w:t>Құжаттарды қабылдаудан бас тарту туралы қолхат</w:t>
      </w:r>
    </w:p>
    <w:p w:rsidR="00A13523" w:rsidRPr="00A13523" w:rsidRDefault="00A13523" w:rsidP="00A13523">
      <w:pPr>
        <w:spacing w:after="0" w:line="240" w:lineRule="auto"/>
        <w:jc w:val="both"/>
        <w:outlineLvl w:val="2"/>
        <w:rPr>
          <w:rFonts w:ascii="Times New Roman" w:eastAsia="Times New Roman" w:hAnsi="Times New Roman" w:cs="Times New Roman"/>
          <w:b/>
          <w:bCs/>
          <w:sz w:val="24"/>
          <w:szCs w:val="24"/>
          <w:lang w:eastAsia="ru-RU"/>
        </w:rPr>
      </w:pPr>
    </w:p>
    <w:p w:rsidR="00A13523" w:rsidRPr="00A13523" w:rsidRDefault="00A13523" w:rsidP="00A13523">
      <w:pPr>
        <w:spacing w:after="0" w:line="240" w:lineRule="auto"/>
        <w:jc w:val="both"/>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xml:space="preserve">      "Мемлекеттік көрсетілетін қызметтер туралы" 2013 жылғы 15 сәуірдегі Қазақстан Республикасы Заңының </w:t>
      </w:r>
      <w:hyperlink r:id="rId30" w:anchor="z24" w:history="1">
        <w:r w:rsidRPr="00A13523">
          <w:rPr>
            <w:rFonts w:ascii="Times New Roman" w:eastAsia="Times New Roman" w:hAnsi="Times New Roman" w:cs="Times New Roman"/>
            <w:color w:val="0000FF"/>
            <w:sz w:val="24"/>
            <w:szCs w:val="24"/>
            <w:u w:val="single"/>
            <w:lang w:eastAsia="ru-RU"/>
          </w:rPr>
          <w:t>20-бабының</w:t>
        </w:r>
      </w:hyperlink>
      <w:r w:rsidRPr="00A13523">
        <w:rPr>
          <w:rFonts w:ascii="Times New Roman" w:eastAsia="Times New Roman" w:hAnsi="Times New Roman" w:cs="Times New Roman"/>
          <w:sz w:val="24"/>
          <w:szCs w:val="24"/>
          <w:lang w:eastAsia="ru-RU"/>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(мекенжайын көрсету керек) Сіздің мемлекеттік көрсетілетін қызмет стандартында көрсетілген тізбеге сәйкес құжаттар топтамасын толық ұсынбағаныңызға байланысты (мемлекеттік көрсетілетін қызмет стандартына сәйкес мемлекеттік көрсетілетін қызметтің атауын көрсету қажет) мемлекеттік қызмет көрсетуге құжаттарды қабылдаудан бас тартады, атап айтқанда:</w:t>
      </w:r>
    </w:p>
    <w:p w:rsidR="00A13523" w:rsidRPr="00A13523" w:rsidRDefault="00A13523" w:rsidP="00A13523">
      <w:pPr>
        <w:spacing w:after="0" w:line="240" w:lineRule="auto"/>
        <w:jc w:val="both"/>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жоқ құжаттардың атауы:</w:t>
      </w:r>
    </w:p>
    <w:p w:rsidR="00A13523" w:rsidRPr="00A13523" w:rsidRDefault="00A13523" w:rsidP="00A13523">
      <w:pPr>
        <w:spacing w:after="0" w:line="240" w:lineRule="auto"/>
        <w:jc w:val="both"/>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1. _________________________________________________________</w:t>
      </w:r>
    </w:p>
    <w:p w:rsidR="00A13523" w:rsidRPr="00A13523" w:rsidRDefault="00A13523" w:rsidP="00A13523">
      <w:pPr>
        <w:spacing w:after="0" w:line="240" w:lineRule="auto"/>
        <w:jc w:val="both"/>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_______________________________________________;</w:t>
      </w:r>
    </w:p>
    <w:p w:rsidR="00A13523" w:rsidRPr="00A13523" w:rsidRDefault="00A13523" w:rsidP="00A13523">
      <w:pPr>
        <w:spacing w:after="0" w:line="240" w:lineRule="auto"/>
        <w:jc w:val="both"/>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2. _________________________________________________________</w:t>
      </w:r>
    </w:p>
    <w:p w:rsidR="00A13523" w:rsidRPr="00A13523" w:rsidRDefault="00A13523" w:rsidP="00A13523">
      <w:pPr>
        <w:spacing w:after="0" w:line="240" w:lineRule="auto"/>
        <w:jc w:val="both"/>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________________________________________________.</w:t>
      </w:r>
    </w:p>
    <w:p w:rsidR="00A13523" w:rsidRPr="00A13523" w:rsidRDefault="00A13523" w:rsidP="00A13523">
      <w:pPr>
        <w:spacing w:after="0" w:line="240" w:lineRule="auto"/>
        <w:jc w:val="both"/>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Осы қолхат екі данада, әрбір тарап үшін бір данадан жасалады.</w:t>
      </w:r>
    </w:p>
    <w:p w:rsidR="00A13523" w:rsidRPr="00A13523" w:rsidRDefault="00A13523" w:rsidP="00A13523">
      <w:pPr>
        <w:spacing w:after="0" w:line="240" w:lineRule="auto"/>
        <w:jc w:val="both"/>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Мемлекеттік корпорация қызметкерінің Т.А.Ә. (болған жағдайда) (қолы)</w:t>
      </w:r>
    </w:p>
    <w:p w:rsidR="00A13523" w:rsidRPr="00A13523" w:rsidRDefault="00A13523" w:rsidP="00A13523">
      <w:pPr>
        <w:spacing w:after="0" w:line="240" w:lineRule="auto"/>
        <w:jc w:val="both"/>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Орындаушы: Т.А.Ә. (болған жағдайда) ________________</w:t>
      </w:r>
    </w:p>
    <w:p w:rsidR="00A13523" w:rsidRPr="00A13523" w:rsidRDefault="00A13523" w:rsidP="00A13523">
      <w:pPr>
        <w:spacing w:after="0" w:line="240" w:lineRule="auto"/>
        <w:jc w:val="both"/>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Телефон ___________________</w:t>
      </w:r>
    </w:p>
    <w:p w:rsidR="00A13523" w:rsidRPr="00A13523" w:rsidRDefault="00A13523" w:rsidP="00A13523">
      <w:pPr>
        <w:spacing w:after="0" w:line="240" w:lineRule="auto"/>
        <w:jc w:val="both"/>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Алдым: Т.А.Ә (болған жағдайда) / көрсетілетін қызметті алушының қолы</w:t>
      </w:r>
    </w:p>
    <w:p w:rsidR="00A13523" w:rsidRPr="00A13523" w:rsidRDefault="00A13523" w:rsidP="00A13523">
      <w:pPr>
        <w:spacing w:after="0" w:line="240" w:lineRule="auto"/>
        <w:jc w:val="both"/>
        <w:rPr>
          <w:rFonts w:ascii="Times New Roman" w:eastAsia="Times New Roman" w:hAnsi="Times New Roman" w:cs="Times New Roman"/>
          <w:sz w:val="24"/>
          <w:szCs w:val="24"/>
          <w:lang w:eastAsia="ru-RU"/>
        </w:rPr>
      </w:pPr>
      <w:r w:rsidRPr="00A13523">
        <w:rPr>
          <w:rFonts w:ascii="Times New Roman" w:eastAsia="Times New Roman" w:hAnsi="Times New Roman" w:cs="Times New Roman"/>
          <w:sz w:val="24"/>
          <w:szCs w:val="24"/>
          <w:lang w:eastAsia="ru-RU"/>
        </w:rPr>
        <w:t xml:space="preserve">      "____" ______________ 20___ жыл </w:t>
      </w:r>
    </w:p>
    <w:p w:rsidR="00A13523" w:rsidRPr="00A13523" w:rsidRDefault="00A13523" w:rsidP="00A13523">
      <w:pPr>
        <w:spacing w:after="0"/>
        <w:jc w:val="both"/>
        <w:rPr>
          <w:sz w:val="24"/>
          <w:szCs w:val="24"/>
        </w:rPr>
      </w:pPr>
    </w:p>
    <w:sectPr w:rsidR="00A13523" w:rsidRPr="00A13523" w:rsidSect="00E64DA6">
      <w:pgSz w:w="11906" w:h="16838"/>
      <w:pgMar w:top="426"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523"/>
    <w:rsid w:val="00315766"/>
    <w:rsid w:val="00680267"/>
    <w:rsid w:val="00A13523"/>
    <w:rsid w:val="00B333A7"/>
    <w:rsid w:val="00E354B7"/>
    <w:rsid w:val="00E64DA6"/>
    <w:rsid w:val="00F31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58756"/>
  <w15:docId w15:val="{3BED10A8-1CD3-440A-B26A-E935A81B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1352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1352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135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A135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13523"/>
    <w:rPr>
      <w:color w:val="0000FF"/>
      <w:u w:val="single"/>
    </w:rPr>
  </w:style>
  <w:style w:type="character" w:customStyle="1" w:styleId="note1">
    <w:name w:val="note1"/>
    <w:basedOn w:val="a0"/>
    <w:rsid w:val="00A13523"/>
  </w:style>
  <w:style w:type="paragraph" w:styleId="a5">
    <w:name w:val="Balloon Text"/>
    <w:basedOn w:val="a"/>
    <w:link w:val="a6"/>
    <w:uiPriority w:val="99"/>
    <w:semiHidden/>
    <w:unhideWhenUsed/>
    <w:rsid w:val="00E354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54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245881">
      <w:bodyDiv w:val="1"/>
      <w:marLeft w:val="0"/>
      <w:marRight w:val="0"/>
      <w:marTop w:val="0"/>
      <w:marBottom w:val="0"/>
      <w:divBdr>
        <w:top w:val="none" w:sz="0" w:space="0" w:color="auto"/>
        <w:left w:val="none" w:sz="0" w:space="0" w:color="auto"/>
        <w:bottom w:val="none" w:sz="0" w:space="0" w:color="auto"/>
        <w:right w:val="none" w:sz="0" w:space="0" w:color="auto"/>
      </w:divBdr>
    </w:div>
    <w:div w:id="107585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500011057" TargetMode="External"/><Relationship Id="rId13" Type="http://schemas.openxmlformats.org/officeDocument/2006/relationships/hyperlink" Target="http://adilet.zan.kz/rus/docs/V1800016749" TargetMode="External"/><Relationship Id="rId18" Type="http://schemas.openxmlformats.org/officeDocument/2006/relationships/hyperlink" Target="http://adilet.zan.kz/kaz/docs/V1600013346" TargetMode="External"/><Relationship Id="rId26" Type="http://schemas.openxmlformats.org/officeDocument/2006/relationships/hyperlink" Target="http://adilet.zan.kz/kaz/docs/V1800016749" TargetMode="External"/><Relationship Id="rId3" Type="http://schemas.openxmlformats.org/officeDocument/2006/relationships/webSettings" Target="webSettings.xml"/><Relationship Id="rId21" Type="http://schemas.openxmlformats.org/officeDocument/2006/relationships/hyperlink" Target="http://adilet.zan.kz/kaz/docs/V1800016749" TargetMode="External"/><Relationship Id="rId7" Type="http://schemas.openxmlformats.org/officeDocument/2006/relationships/hyperlink" Target="http://adilet.zan.kz/rus/docs/Z1300000073" TargetMode="External"/><Relationship Id="rId12" Type="http://schemas.openxmlformats.org/officeDocument/2006/relationships/hyperlink" Target="http://adilet.zan.kz/rus/docs/K1500000377" TargetMode="External"/><Relationship Id="rId17" Type="http://schemas.openxmlformats.org/officeDocument/2006/relationships/hyperlink" Target="http://adilet.zan.kz/rus/docs/Z1300000088" TargetMode="External"/><Relationship Id="rId25" Type="http://schemas.openxmlformats.org/officeDocument/2006/relationships/hyperlink" Target="http://adilet.zan.kz/kaz/docs/V1800016749" TargetMode="External"/><Relationship Id="rId2" Type="http://schemas.openxmlformats.org/officeDocument/2006/relationships/settings" Target="settings.xml"/><Relationship Id="rId16" Type="http://schemas.openxmlformats.org/officeDocument/2006/relationships/hyperlink" Target="http://adilet.zan.kz/rus/docs/V1800016749" TargetMode="External"/><Relationship Id="rId20" Type="http://schemas.openxmlformats.org/officeDocument/2006/relationships/hyperlink" Target="http://adilet.zan.kz/kaz/docs/V1500010348" TargetMode="External"/><Relationship Id="rId29" Type="http://schemas.openxmlformats.org/officeDocument/2006/relationships/hyperlink" Target="http://adilet.zan.kz/kaz/docs/V1800016749" TargetMode="External"/><Relationship Id="rId1" Type="http://schemas.openxmlformats.org/officeDocument/2006/relationships/styles" Target="styles.xml"/><Relationship Id="rId6" Type="http://schemas.openxmlformats.org/officeDocument/2006/relationships/hyperlink" Target="http://adilet.zan.kz/rus/docs/V1500011057" TargetMode="External"/><Relationship Id="rId11" Type="http://schemas.openxmlformats.org/officeDocument/2006/relationships/hyperlink" Target="http://adilet.zan.kz/rus/docs/V1800016749" TargetMode="External"/><Relationship Id="rId24" Type="http://schemas.openxmlformats.org/officeDocument/2006/relationships/hyperlink" Target="http://adilet.zan.kz/kaz/docs/V1500011057" TargetMode="External"/><Relationship Id="rId32" Type="http://schemas.openxmlformats.org/officeDocument/2006/relationships/theme" Target="theme/theme1.xml"/><Relationship Id="rId5" Type="http://schemas.openxmlformats.org/officeDocument/2006/relationships/hyperlink" Target="http://adilet.zan.kz/rus/docs/V1800016749" TargetMode="External"/><Relationship Id="rId15" Type="http://schemas.openxmlformats.org/officeDocument/2006/relationships/hyperlink" Target="http://adilet.zan.kz/rus/docs/V1800016749" TargetMode="External"/><Relationship Id="rId23" Type="http://schemas.openxmlformats.org/officeDocument/2006/relationships/hyperlink" Target="http://adilet.zan.kz/kaz/docs/V1500011057" TargetMode="External"/><Relationship Id="rId28" Type="http://schemas.openxmlformats.org/officeDocument/2006/relationships/hyperlink" Target="http://adilet.zan.kz/kaz/docs/V1800016749" TargetMode="External"/><Relationship Id="rId10" Type="http://schemas.openxmlformats.org/officeDocument/2006/relationships/hyperlink" Target="http://adilet.zan.kz/rus/docs/V1500011057" TargetMode="External"/><Relationship Id="rId19" Type="http://schemas.openxmlformats.org/officeDocument/2006/relationships/hyperlink" Target="http://adilet.zan.kz/kaz/docs/V1500010348" TargetMode="External"/><Relationship Id="rId31" Type="http://schemas.openxmlformats.org/officeDocument/2006/relationships/fontTable" Target="fontTable.xml"/><Relationship Id="rId4" Type="http://schemas.openxmlformats.org/officeDocument/2006/relationships/hyperlink" Target="http://adilet.zan.kz/rus/docs/V1600013346" TargetMode="External"/><Relationship Id="rId9" Type="http://schemas.openxmlformats.org/officeDocument/2006/relationships/hyperlink" Target="http://adilet.zan.kz/rus/docs/Z1300013324" TargetMode="External"/><Relationship Id="rId14" Type="http://schemas.openxmlformats.org/officeDocument/2006/relationships/hyperlink" Target="http://adilet.zan.kz/rus/docs/V1800016749" TargetMode="External"/><Relationship Id="rId22" Type="http://schemas.openxmlformats.org/officeDocument/2006/relationships/hyperlink" Target="http://adilet.zan.kz/kaz/docs/V1500011057" TargetMode="External"/><Relationship Id="rId27" Type="http://schemas.openxmlformats.org/officeDocument/2006/relationships/hyperlink" Target="http://adilet.zan.kz/kaz/docs/V1800016749" TargetMode="External"/><Relationship Id="rId30" Type="http://schemas.openxmlformats.org/officeDocument/2006/relationships/hyperlink" Target="http://adilet.zan.kz/kaz/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10</Pages>
  <Words>4535</Words>
  <Characters>25850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6</cp:revision>
  <cp:lastPrinted>2018-12-06T05:45:00Z</cp:lastPrinted>
  <dcterms:created xsi:type="dcterms:W3CDTF">2018-11-27T05:35:00Z</dcterms:created>
  <dcterms:modified xsi:type="dcterms:W3CDTF">2022-02-21T13:14:00Z</dcterms:modified>
</cp:coreProperties>
</file>